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FC7" w:rsidRPr="00DA5F64" w:rsidRDefault="002F3494" w:rsidP="00832B7D">
      <w:pPr>
        <w:jc w:val="center"/>
        <w:rPr>
          <w:rFonts w:asciiTheme="majorHAnsi" w:hAnsiTheme="majorHAnsi"/>
          <w:b/>
          <w:sz w:val="32"/>
          <w:szCs w:val="28"/>
          <w:lang w:val="en-US"/>
        </w:rPr>
      </w:pPr>
      <w:bookmarkStart w:id="0" w:name="_GoBack"/>
      <w:bookmarkEnd w:id="0"/>
      <w:r w:rsidRPr="00BC3FC7">
        <w:rPr>
          <w:rFonts w:asciiTheme="majorHAnsi" w:hAnsiTheme="majorHAnsi"/>
          <w:b/>
          <w:color w:val="548DD4" w:themeColor="text2" w:themeTint="99"/>
          <w:sz w:val="40"/>
          <w:szCs w:val="28"/>
          <w:lang w:val="en-US"/>
        </w:rPr>
        <w:t xml:space="preserve"> </w:t>
      </w:r>
      <w:r w:rsidRPr="00DA5F64">
        <w:rPr>
          <w:rFonts w:asciiTheme="majorHAnsi" w:hAnsiTheme="majorHAnsi"/>
          <w:b/>
          <w:sz w:val="40"/>
          <w:szCs w:val="28"/>
          <w:lang w:val="en-US"/>
        </w:rPr>
        <w:t xml:space="preserve">DRIVER+ </w:t>
      </w:r>
      <w:r w:rsidR="004107FB" w:rsidRPr="00DA5F64">
        <w:rPr>
          <w:rFonts w:asciiTheme="majorHAnsi" w:hAnsiTheme="majorHAnsi"/>
          <w:b/>
          <w:sz w:val="40"/>
          <w:szCs w:val="28"/>
          <w:lang w:val="en-US"/>
        </w:rPr>
        <w:t xml:space="preserve">Protect </w:t>
      </w:r>
      <w:r w:rsidR="00832B7D" w:rsidRPr="00DA5F64">
        <w:rPr>
          <w:rFonts w:asciiTheme="majorHAnsi" w:hAnsiTheme="majorHAnsi"/>
          <w:b/>
          <w:sz w:val="40"/>
          <w:szCs w:val="28"/>
          <w:lang w:val="en-US"/>
        </w:rPr>
        <w:t xml:space="preserve"> PoS</w:t>
      </w:r>
      <w:r w:rsidRPr="00DA5F64">
        <w:rPr>
          <w:rFonts w:asciiTheme="majorHAnsi" w:hAnsiTheme="majorHAnsi"/>
          <w:b/>
          <w:sz w:val="40"/>
          <w:szCs w:val="28"/>
          <w:lang w:val="en-US"/>
        </w:rPr>
        <w:t xml:space="preserve"> </w:t>
      </w:r>
    </w:p>
    <w:p w:rsidR="004107FB" w:rsidRPr="00DA5F64" w:rsidRDefault="00832B7D" w:rsidP="000E4CDD">
      <w:pPr>
        <w:jc w:val="center"/>
        <w:rPr>
          <w:rFonts w:asciiTheme="majorHAnsi" w:hAnsiTheme="majorHAnsi"/>
          <w:b/>
          <w:sz w:val="32"/>
          <w:szCs w:val="28"/>
          <w:lang w:val="en-US"/>
        </w:rPr>
      </w:pPr>
      <w:r w:rsidRPr="00DA5F64">
        <w:rPr>
          <w:rFonts w:asciiTheme="majorHAnsi" w:hAnsiTheme="majorHAnsi"/>
          <w:b/>
          <w:sz w:val="32"/>
          <w:szCs w:val="28"/>
          <w:lang w:val="en-US"/>
        </w:rPr>
        <w:t>12-03</w:t>
      </w:r>
      <w:r w:rsidR="004107FB" w:rsidRPr="00DA5F64">
        <w:rPr>
          <w:rFonts w:asciiTheme="majorHAnsi" w:hAnsiTheme="majorHAnsi"/>
          <w:b/>
          <w:sz w:val="32"/>
          <w:szCs w:val="28"/>
          <w:lang w:val="en-US"/>
        </w:rPr>
        <w:t>-2019</w:t>
      </w:r>
    </w:p>
    <w:p w:rsidR="000E4CDD" w:rsidRPr="00DA5F64" w:rsidRDefault="000E4CDD" w:rsidP="008D6376">
      <w:pPr>
        <w:rPr>
          <w:lang w:val="en-US"/>
        </w:rPr>
      </w:pPr>
    </w:p>
    <w:p w:rsidR="00054BD7" w:rsidRPr="00DA5F64" w:rsidRDefault="00054BD7" w:rsidP="00166E31">
      <w:pPr>
        <w:jc w:val="center"/>
        <w:rPr>
          <w:b/>
          <w:lang w:val="en-US"/>
        </w:rPr>
      </w:pPr>
    </w:p>
    <w:p w:rsidR="00832B7D" w:rsidRPr="00DA5F64" w:rsidRDefault="004107FB" w:rsidP="00832B7D">
      <w:pPr>
        <w:rPr>
          <w:b/>
          <w:lang w:val="en-US"/>
        </w:rPr>
      </w:pPr>
      <w:r w:rsidRPr="00DA5F64">
        <w:rPr>
          <w:b/>
          <w:lang w:val="en-US"/>
        </w:rPr>
        <w:t>1</w:t>
      </w:r>
      <w:r w:rsidR="00CB3CDB" w:rsidRPr="00DA5F64">
        <w:rPr>
          <w:b/>
          <w:lang w:val="en-US"/>
        </w:rPr>
        <w:t xml:space="preserve">) </w:t>
      </w:r>
      <w:r w:rsidR="00832B7D" w:rsidRPr="00DA5F64">
        <w:rPr>
          <w:b/>
          <w:lang w:val="en-US"/>
        </w:rPr>
        <w:t>Use Case for Protect tool</w:t>
      </w:r>
    </w:p>
    <w:p w:rsidR="00827698" w:rsidRPr="00555983" w:rsidRDefault="00555983" w:rsidP="00555983">
      <w:pPr>
        <w:spacing w:after="0"/>
        <w:ind w:left="720"/>
        <w:rPr>
          <w:i/>
          <w:iCs/>
        </w:rPr>
      </w:pPr>
      <w:r w:rsidRPr="00555983">
        <w:rPr>
          <w:i/>
          <w:iCs/>
        </w:rPr>
        <w:t>The propose</w:t>
      </w:r>
      <w:r>
        <w:rPr>
          <w:i/>
          <w:iCs/>
        </w:rPr>
        <w:t>d</w:t>
      </w:r>
      <w:r w:rsidRPr="00555983">
        <w:rPr>
          <w:i/>
          <w:iCs/>
        </w:rPr>
        <w:t xml:space="preserve"> use case can be any incident or hazard.</w:t>
      </w:r>
    </w:p>
    <w:p w:rsidR="00555983" w:rsidRDefault="00555983" w:rsidP="00555983">
      <w:pPr>
        <w:spacing w:after="0"/>
        <w:ind w:left="720"/>
        <w:rPr>
          <w:i/>
          <w:iCs/>
        </w:rPr>
      </w:pPr>
      <w:r w:rsidRPr="00555983">
        <w:rPr>
          <w:i/>
          <w:iCs/>
        </w:rPr>
        <w:t>The proposed LOC</w:t>
      </w:r>
      <w:r w:rsidRPr="00827698">
        <w:rPr>
          <w:i/>
          <w:iCs/>
        </w:rPr>
        <w:t xml:space="preserve"> (Local Operational Centre</w:t>
      </w:r>
      <w:r>
        <w:rPr>
          <w:i/>
          <w:iCs/>
        </w:rPr>
        <w:t xml:space="preserve"> </w:t>
      </w:r>
      <w:r w:rsidRPr="00827698">
        <w:rPr>
          <w:i/>
          <w:iCs/>
        </w:rPr>
        <w:t>)</w:t>
      </w:r>
      <w:r>
        <w:rPr>
          <w:i/>
          <w:iCs/>
        </w:rPr>
        <w:t xml:space="preserve"> and NOC (National Operational Centre) are just examples, because it can be entities of any type: local national or international.</w:t>
      </w:r>
    </w:p>
    <w:p w:rsidR="00832B7D" w:rsidRDefault="00832B7D" w:rsidP="00555983">
      <w:pPr>
        <w:spacing w:after="0"/>
        <w:ind w:left="720"/>
        <w:rPr>
          <w:i/>
          <w:iCs/>
        </w:rPr>
      </w:pPr>
    </w:p>
    <w:p w:rsidR="00832B7D" w:rsidRDefault="00832B7D" w:rsidP="00832B7D">
      <w:pPr>
        <w:pStyle w:val="Listenabsatz"/>
        <w:numPr>
          <w:ilvl w:val="0"/>
          <w:numId w:val="40"/>
        </w:numPr>
        <w:spacing w:after="0"/>
        <w:rPr>
          <w:b/>
        </w:rPr>
      </w:pPr>
      <w:r w:rsidRPr="00832B7D">
        <w:rPr>
          <w:b/>
        </w:rPr>
        <w:t>Use case overview:</w:t>
      </w:r>
    </w:p>
    <w:p w:rsidR="00DA5F64" w:rsidRDefault="00B35689" w:rsidP="00DA5F64">
      <w:pPr>
        <w:spacing w:after="0"/>
        <w:ind w:left="720"/>
        <w:rPr>
          <w:i/>
          <w:iCs/>
        </w:rPr>
      </w:pPr>
      <w:r w:rsidRPr="00DA5F64">
        <w:rPr>
          <w:i/>
          <w:iCs/>
        </w:rPr>
        <w:t xml:space="preserve">Note that the use of a intermedium </w:t>
      </w:r>
      <w:r w:rsidR="00DA5F64">
        <w:rPr>
          <w:i/>
          <w:iCs/>
        </w:rPr>
        <w:t>CIS (</w:t>
      </w:r>
      <w:r w:rsidRPr="00DA5F64">
        <w:rPr>
          <w:i/>
          <w:iCs/>
        </w:rPr>
        <w:t>Common Information Space</w:t>
      </w:r>
      <w:r w:rsidR="00DA5F64">
        <w:rPr>
          <w:i/>
          <w:iCs/>
        </w:rPr>
        <w:t>)</w:t>
      </w:r>
      <w:r w:rsidRPr="00DA5F64">
        <w:rPr>
          <w:i/>
          <w:iCs/>
        </w:rPr>
        <w:t xml:space="preserve"> is not mandatory. </w:t>
      </w:r>
    </w:p>
    <w:p w:rsidR="00B35689" w:rsidRPr="00DA5F64" w:rsidRDefault="00DA5F64" w:rsidP="00DA5F64">
      <w:pPr>
        <w:spacing w:after="0"/>
        <w:ind w:left="720"/>
        <w:rPr>
          <w:i/>
          <w:iCs/>
        </w:rPr>
      </w:pPr>
      <w:r>
        <w:rPr>
          <w:i/>
          <w:iCs/>
        </w:rPr>
        <w:t xml:space="preserve">Protect can support the request for assistance between organizations without any intermedium system. </w:t>
      </w:r>
    </w:p>
    <w:p w:rsidR="00832B7D" w:rsidRDefault="00832B7D" w:rsidP="004107FB">
      <w:pPr>
        <w:spacing w:after="0"/>
      </w:pPr>
    </w:p>
    <w:p w:rsidR="00832B7D" w:rsidRDefault="00850703" w:rsidP="00832B7D">
      <w:pPr>
        <w:rPr>
          <w:lang w:val="en-US"/>
        </w:rPr>
      </w:pPr>
      <w:r>
        <w:object w:dxaOrig="14056" w:dyaOrig="10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348.6pt" o:ole="">
            <v:imagedata r:id="rId8" o:title=""/>
          </v:shape>
          <o:OLEObject Type="Embed" ProgID="Visio.Drawing.11" ShapeID="_x0000_i1025" DrawAspect="Content" ObjectID="_1614088761" r:id="rId9"/>
        </w:object>
      </w:r>
    </w:p>
    <w:p w:rsidR="00832B7D" w:rsidRDefault="00832B7D" w:rsidP="00832B7D">
      <w:pPr>
        <w:keepNext/>
        <w:jc w:val="center"/>
      </w:pPr>
    </w:p>
    <w:p w:rsidR="00832B7D" w:rsidRDefault="00832B7D" w:rsidP="00832B7D">
      <w:pPr>
        <w:pStyle w:val="Beschriftung"/>
        <w:jc w:val="center"/>
      </w:pPr>
      <w:bookmarkStart w:id="1" w:name="_Ref53298833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"/>
      <w:r>
        <w:t xml:space="preserve">: Sequence diagram describing the message exchange between solutions </w:t>
      </w:r>
    </w:p>
    <w:p w:rsidR="00832B7D" w:rsidRDefault="00832B7D" w:rsidP="00832B7D">
      <w:pPr>
        <w:pStyle w:val="Beschriftung"/>
        <w:jc w:val="center"/>
      </w:pPr>
      <w:r>
        <w:t>(</w:t>
      </w:r>
      <w:r w:rsidR="00B35689">
        <w:t>Protect, CIS</w:t>
      </w:r>
      <w:r>
        <w:t xml:space="preserve"> and Other tools)</w:t>
      </w:r>
    </w:p>
    <w:p w:rsidR="00832B7D" w:rsidRPr="00827698" w:rsidRDefault="00832B7D" w:rsidP="004107FB">
      <w:pPr>
        <w:spacing w:after="0"/>
      </w:pPr>
    </w:p>
    <w:p w:rsidR="004107FB" w:rsidRPr="00827698" w:rsidRDefault="004107FB" w:rsidP="00F10E5B">
      <w:pPr>
        <w:spacing w:after="0"/>
      </w:pPr>
    </w:p>
    <w:p w:rsidR="00430398" w:rsidRPr="00827698" w:rsidRDefault="00827698" w:rsidP="00555983">
      <w:pPr>
        <w:pStyle w:val="Listenabsatz"/>
        <w:numPr>
          <w:ilvl w:val="0"/>
          <w:numId w:val="40"/>
        </w:numPr>
        <w:spacing w:after="0"/>
        <w:rPr>
          <w:b/>
        </w:rPr>
      </w:pPr>
      <w:r w:rsidRPr="00827698">
        <w:rPr>
          <w:b/>
        </w:rPr>
        <w:t xml:space="preserve">LOC </w:t>
      </w:r>
      <w:r w:rsidR="00CF69B0" w:rsidRPr="00827698">
        <w:rPr>
          <w:b/>
        </w:rPr>
        <w:t xml:space="preserve">proceeds with a </w:t>
      </w:r>
      <w:r w:rsidR="000F3D32">
        <w:rPr>
          <w:b/>
        </w:rPr>
        <w:t xml:space="preserve">manual </w:t>
      </w:r>
      <w:r w:rsidRPr="00827698">
        <w:rPr>
          <w:b/>
        </w:rPr>
        <w:t>Emergency creation</w:t>
      </w:r>
      <w:r w:rsidR="00555983">
        <w:rPr>
          <w:b/>
        </w:rPr>
        <w:t xml:space="preserve"> (or receive a EMSI message from other organization, from the Test Bed)</w:t>
      </w:r>
      <w:r w:rsidRPr="00827698">
        <w:rPr>
          <w:b/>
        </w:rPr>
        <w:t xml:space="preserve">, and Send an </w:t>
      </w:r>
      <w:r w:rsidR="00555983">
        <w:rPr>
          <w:b/>
        </w:rPr>
        <w:t xml:space="preserve">update </w:t>
      </w:r>
      <w:r w:rsidRPr="00827698">
        <w:rPr>
          <w:b/>
        </w:rPr>
        <w:t>EMSI message using the Test Bed.</w:t>
      </w:r>
    </w:p>
    <w:p w:rsidR="00827698" w:rsidRDefault="00827698" w:rsidP="00827698">
      <w:pPr>
        <w:spacing w:after="0"/>
        <w:rPr>
          <w:b/>
        </w:rPr>
      </w:pPr>
    </w:p>
    <w:p w:rsidR="00827698" w:rsidRPr="00827698" w:rsidRDefault="00827698" w:rsidP="00827698">
      <w:pPr>
        <w:spacing w:after="0"/>
        <w:rPr>
          <w:b/>
        </w:rPr>
      </w:pPr>
      <w:r w:rsidRPr="00827698">
        <w:rPr>
          <w:b/>
          <w:noProof/>
          <w:lang w:eastAsia="en-GB"/>
        </w:rPr>
        <w:drawing>
          <wp:inline distT="0" distB="0" distL="0" distR="0" wp14:anchorId="6A6F9F97" wp14:editId="574A48C8">
            <wp:extent cx="5612130" cy="3098800"/>
            <wp:effectExtent l="0" t="0" r="7620" b="6350"/>
            <wp:docPr id="1026" name="Picture 2" descr="D:\Users\T0150972\Desktop\ScreensA4ALL\New folder\pr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T0150972\Desktop\ScreensA4ALL\New folder\prt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9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07FB" w:rsidRPr="00827698" w:rsidRDefault="004107FB" w:rsidP="00F10E5B">
      <w:pPr>
        <w:spacing w:after="0"/>
        <w:rPr>
          <w:b/>
        </w:rPr>
      </w:pPr>
    </w:p>
    <w:p w:rsidR="00827698" w:rsidRDefault="00827698">
      <w:pPr>
        <w:spacing w:after="200"/>
        <w:rPr>
          <w:b/>
          <w:lang w:val="en-US"/>
        </w:rPr>
      </w:pPr>
      <w:r>
        <w:rPr>
          <w:b/>
          <w:lang w:val="en-US"/>
        </w:rPr>
        <w:br w:type="page"/>
      </w:r>
    </w:p>
    <w:p w:rsidR="00827698" w:rsidRDefault="00827698" w:rsidP="00827698">
      <w:pPr>
        <w:pStyle w:val="Listenabsatz"/>
        <w:numPr>
          <w:ilvl w:val="0"/>
          <w:numId w:val="40"/>
        </w:numPr>
        <w:spacing w:after="0"/>
        <w:rPr>
          <w:b/>
        </w:rPr>
      </w:pPr>
      <w:r w:rsidRPr="00827698">
        <w:rPr>
          <w:b/>
        </w:rPr>
        <w:lastRenderedPageBreak/>
        <w:t xml:space="preserve">The emergency characterization uses the received information from </w:t>
      </w:r>
      <w:r>
        <w:rPr>
          <w:b/>
        </w:rPr>
        <w:t>a xml (in</w:t>
      </w:r>
      <w:r w:rsidR="00B35689">
        <w:rPr>
          <w:b/>
        </w:rPr>
        <w:t xml:space="preserve"> EMSI Standard form the CIS</w:t>
      </w:r>
      <w:r w:rsidRPr="00827698">
        <w:rPr>
          <w:b/>
        </w:rPr>
        <w:t>) file or as alternative by inserting manually the emergency.</w:t>
      </w:r>
    </w:p>
    <w:p w:rsidR="00827698" w:rsidRPr="00827698" w:rsidRDefault="00827698" w:rsidP="00827698">
      <w:pPr>
        <w:pStyle w:val="Listenabsatz"/>
        <w:spacing w:after="0"/>
        <w:rPr>
          <w:b/>
        </w:rPr>
      </w:pPr>
    </w:p>
    <w:p w:rsidR="00827698" w:rsidRPr="00827698" w:rsidRDefault="00827698" w:rsidP="00827698">
      <w:pPr>
        <w:pStyle w:val="Listenabsatz"/>
        <w:spacing w:after="0"/>
        <w:rPr>
          <w:b/>
          <w:lang w:val="en-US"/>
        </w:rPr>
      </w:pPr>
      <w:r w:rsidRPr="00827698">
        <w:rPr>
          <w:b/>
          <w:noProof/>
          <w:lang w:eastAsia="en-GB"/>
        </w:rPr>
        <w:drawing>
          <wp:inline distT="0" distB="0" distL="0" distR="0" wp14:anchorId="74DAF6AD" wp14:editId="0F36480E">
            <wp:extent cx="5612130" cy="374078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7698" w:rsidRDefault="00827698">
      <w:pPr>
        <w:spacing w:after="200"/>
        <w:rPr>
          <w:b/>
          <w:lang w:val="en-US"/>
        </w:rPr>
      </w:pPr>
      <w:r>
        <w:rPr>
          <w:b/>
          <w:lang w:val="en-US"/>
        </w:rPr>
        <w:br w:type="page"/>
      </w:r>
    </w:p>
    <w:p w:rsidR="00827698" w:rsidRDefault="00827698" w:rsidP="00F10E5B">
      <w:pPr>
        <w:spacing w:after="0"/>
        <w:rPr>
          <w:b/>
          <w:lang w:val="en-US"/>
        </w:rPr>
      </w:pPr>
    </w:p>
    <w:p w:rsidR="00827698" w:rsidRDefault="00827698" w:rsidP="00827698">
      <w:pPr>
        <w:pStyle w:val="Listenabsatz"/>
        <w:numPr>
          <w:ilvl w:val="0"/>
          <w:numId w:val="40"/>
        </w:numPr>
        <w:spacing w:after="0"/>
        <w:rPr>
          <w:b/>
        </w:rPr>
      </w:pPr>
      <w:r w:rsidRPr="00827698">
        <w:rPr>
          <w:b/>
        </w:rPr>
        <w:t>The user visualizes (or as alternative draw a point to fill) the event position and the incident characterization.</w:t>
      </w:r>
    </w:p>
    <w:p w:rsidR="00827698" w:rsidRDefault="00827698" w:rsidP="00827698">
      <w:pPr>
        <w:spacing w:after="0"/>
        <w:rPr>
          <w:b/>
        </w:rPr>
      </w:pPr>
      <w:r w:rsidRPr="00827698">
        <w:rPr>
          <w:b/>
          <w:noProof/>
          <w:lang w:eastAsia="en-GB"/>
        </w:rPr>
        <w:drawing>
          <wp:inline distT="0" distB="0" distL="0" distR="0" wp14:anchorId="163AF038" wp14:editId="6E1E571A">
            <wp:extent cx="5612130" cy="4096385"/>
            <wp:effectExtent l="0" t="0" r="7620" b="0"/>
            <wp:docPr id="5122" name="Picture 2" descr="D:\Users\T0150972\Desktop\ScreensA4ALL\New folder\pr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Users\T0150972\Desktop\ScreensA4ALL\New folder\prt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96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7698" w:rsidRDefault="00827698" w:rsidP="00827698">
      <w:pPr>
        <w:spacing w:after="0"/>
        <w:rPr>
          <w:b/>
        </w:rPr>
      </w:pPr>
    </w:p>
    <w:p w:rsidR="00827698" w:rsidRDefault="00827698">
      <w:pPr>
        <w:spacing w:after="200"/>
        <w:rPr>
          <w:b/>
        </w:rPr>
      </w:pPr>
      <w:r>
        <w:rPr>
          <w:b/>
        </w:rPr>
        <w:br w:type="page"/>
      </w:r>
    </w:p>
    <w:p w:rsidR="00827698" w:rsidRPr="00827698" w:rsidRDefault="00827698" w:rsidP="00827698">
      <w:pPr>
        <w:spacing w:after="0"/>
        <w:rPr>
          <w:b/>
        </w:rPr>
      </w:pPr>
    </w:p>
    <w:p w:rsidR="00827698" w:rsidRPr="00827698" w:rsidRDefault="00827698" w:rsidP="00827698">
      <w:pPr>
        <w:pStyle w:val="Listenabsatz"/>
        <w:numPr>
          <w:ilvl w:val="0"/>
          <w:numId w:val="40"/>
        </w:numPr>
        <w:spacing w:after="0"/>
        <w:rPr>
          <w:b/>
        </w:rPr>
      </w:pPr>
      <w:r w:rsidRPr="00827698">
        <w:rPr>
          <w:b/>
        </w:rPr>
        <w:t>The emergency status is activated and characterized to be used by other entities.</w:t>
      </w:r>
    </w:p>
    <w:p w:rsidR="00827698" w:rsidRPr="00827698" w:rsidRDefault="00827698" w:rsidP="00827698">
      <w:pPr>
        <w:pStyle w:val="Listenabsatz"/>
        <w:spacing w:after="0"/>
        <w:rPr>
          <w:b/>
        </w:rPr>
      </w:pPr>
    </w:p>
    <w:p w:rsidR="00827698" w:rsidRDefault="00E10C03" w:rsidP="00E10C03">
      <w:pPr>
        <w:spacing w:after="0"/>
        <w:rPr>
          <w:b/>
          <w:lang w:val="en-US"/>
        </w:rPr>
      </w:pPr>
      <w:r w:rsidRPr="00E10C03">
        <w:rPr>
          <w:b/>
          <w:noProof/>
          <w:lang w:eastAsia="en-GB"/>
        </w:rPr>
        <w:drawing>
          <wp:inline distT="0" distB="0" distL="0" distR="0" wp14:anchorId="799F8754" wp14:editId="781799FF">
            <wp:extent cx="5612130" cy="4187825"/>
            <wp:effectExtent l="0" t="0" r="7620" b="3175"/>
            <wp:docPr id="6146" name="Picture 2" descr="D:\Users\T0150972\Desktop\ScreensA4ALL\New folder\pr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Users\T0150972\Desktop\ScreensA4ALL\New folder\prt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87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C03" w:rsidRDefault="00E10C03">
      <w:pPr>
        <w:spacing w:after="200"/>
        <w:rPr>
          <w:b/>
          <w:lang w:val="en-US"/>
        </w:rPr>
      </w:pPr>
      <w:r>
        <w:rPr>
          <w:b/>
          <w:lang w:val="en-US"/>
        </w:rPr>
        <w:br w:type="page"/>
      </w:r>
    </w:p>
    <w:p w:rsidR="00E10C03" w:rsidRDefault="00E10C03" w:rsidP="00E10C03">
      <w:pPr>
        <w:spacing w:after="0"/>
        <w:rPr>
          <w:b/>
          <w:lang w:val="en-US"/>
        </w:rPr>
      </w:pPr>
    </w:p>
    <w:p w:rsidR="00E10C03" w:rsidRPr="00E10C03" w:rsidRDefault="00E10C03" w:rsidP="00E10C03">
      <w:pPr>
        <w:pStyle w:val="Listenabsatz"/>
        <w:numPr>
          <w:ilvl w:val="0"/>
          <w:numId w:val="40"/>
        </w:numPr>
        <w:spacing w:after="0"/>
        <w:rPr>
          <w:b/>
        </w:rPr>
      </w:pPr>
      <w:r w:rsidRPr="00E10C03">
        <w:rPr>
          <w:b/>
        </w:rPr>
        <w:t>The Incident is now available and included in the map.</w:t>
      </w:r>
    </w:p>
    <w:p w:rsidR="00E10C03" w:rsidRDefault="00E10C03" w:rsidP="00E10C03">
      <w:pPr>
        <w:spacing w:after="0"/>
        <w:rPr>
          <w:b/>
        </w:rPr>
      </w:pPr>
    </w:p>
    <w:p w:rsidR="00E10C03" w:rsidRDefault="00E10C03" w:rsidP="00E10C03">
      <w:pPr>
        <w:spacing w:after="0"/>
        <w:rPr>
          <w:b/>
        </w:rPr>
      </w:pPr>
      <w:r w:rsidRPr="00E10C03">
        <w:rPr>
          <w:b/>
          <w:noProof/>
          <w:lang w:eastAsia="en-GB"/>
        </w:rPr>
        <w:drawing>
          <wp:inline distT="0" distB="0" distL="0" distR="0" wp14:anchorId="6D8FE96B" wp14:editId="44FAA5E8">
            <wp:extent cx="5612130" cy="4103370"/>
            <wp:effectExtent l="0" t="0" r="7620" b="0"/>
            <wp:docPr id="7170" name="Picture 2" descr="D:\Users\T0150972\Desktop\ScreensA4ALL\New folder\pr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Users\T0150972\Desktop\ScreensA4ALL\New folder\prt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03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C03" w:rsidRDefault="00E10C03">
      <w:pPr>
        <w:spacing w:after="200"/>
        <w:rPr>
          <w:b/>
        </w:rPr>
      </w:pPr>
      <w:r>
        <w:rPr>
          <w:b/>
        </w:rPr>
        <w:br w:type="page"/>
      </w:r>
    </w:p>
    <w:p w:rsidR="00E10C03" w:rsidRPr="00E10C03" w:rsidRDefault="00E10C03" w:rsidP="00E10C03">
      <w:pPr>
        <w:spacing w:after="0"/>
        <w:rPr>
          <w:b/>
        </w:rPr>
      </w:pPr>
    </w:p>
    <w:p w:rsidR="00E10C03" w:rsidRDefault="00E10C03" w:rsidP="00E10C03">
      <w:pPr>
        <w:pStyle w:val="Listenabsatz"/>
        <w:numPr>
          <w:ilvl w:val="0"/>
          <w:numId w:val="40"/>
        </w:numPr>
        <w:spacing w:after="0"/>
        <w:rPr>
          <w:b/>
        </w:rPr>
      </w:pPr>
      <w:r w:rsidRPr="00E10C03">
        <w:rPr>
          <w:b/>
        </w:rPr>
        <w:t>The inc</w:t>
      </w:r>
      <w:r>
        <w:rPr>
          <w:b/>
        </w:rPr>
        <w:t xml:space="preserve">ident is now in the system and </w:t>
      </w:r>
      <w:r w:rsidRPr="00E10C03">
        <w:rPr>
          <w:b/>
        </w:rPr>
        <w:t xml:space="preserve">using Protect, a notification </w:t>
      </w:r>
      <w:r>
        <w:rPr>
          <w:b/>
        </w:rPr>
        <w:t xml:space="preserve">can </w:t>
      </w:r>
      <w:r w:rsidRPr="00E10C03">
        <w:rPr>
          <w:b/>
        </w:rPr>
        <w:t>be</w:t>
      </w:r>
      <w:r>
        <w:rPr>
          <w:b/>
        </w:rPr>
        <w:t xml:space="preserve"> sent to the others registered authorities </w:t>
      </w:r>
      <w:r w:rsidRPr="00E10C03">
        <w:rPr>
          <w:b/>
        </w:rPr>
        <w:t xml:space="preserve">system </w:t>
      </w:r>
      <w:r w:rsidR="00B35689">
        <w:rPr>
          <w:b/>
        </w:rPr>
        <w:t>using the CIS</w:t>
      </w:r>
      <w:r w:rsidR="00954E51">
        <w:rPr>
          <w:b/>
        </w:rPr>
        <w:t xml:space="preserve"> (EMSI messages)</w:t>
      </w:r>
      <w:r w:rsidR="001328EE">
        <w:rPr>
          <w:b/>
        </w:rPr>
        <w:t>.</w:t>
      </w:r>
    </w:p>
    <w:p w:rsidR="00E10C03" w:rsidRDefault="00E10C03" w:rsidP="00F10E5B">
      <w:pPr>
        <w:spacing w:after="0"/>
        <w:rPr>
          <w:b/>
          <w:lang w:val="en-US"/>
        </w:rPr>
      </w:pPr>
    </w:p>
    <w:p w:rsidR="00E10C03" w:rsidRDefault="00E10C03" w:rsidP="00E10C03">
      <w:pPr>
        <w:spacing w:after="0"/>
        <w:rPr>
          <w:b/>
          <w:lang w:val="en-US"/>
        </w:rPr>
      </w:pPr>
      <w:r w:rsidRPr="00E10C03">
        <w:rPr>
          <w:b/>
          <w:noProof/>
          <w:lang w:eastAsia="en-GB"/>
        </w:rPr>
        <w:drawing>
          <wp:inline distT="0" distB="0" distL="0" distR="0" wp14:anchorId="27D09712" wp14:editId="084051F4">
            <wp:extent cx="5612130" cy="3919855"/>
            <wp:effectExtent l="0" t="0" r="7620" b="4445"/>
            <wp:docPr id="9218" name="Picture 2" descr="D:\Users\T0150972\Desktop\ScreensA4ALL\New folder\pr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Users\T0150972\Desktop\ScreensA4ALL\New folder\prt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19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C03" w:rsidRDefault="00E10C03" w:rsidP="00F10E5B">
      <w:pPr>
        <w:spacing w:after="0"/>
        <w:rPr>
          <w:b/>
          <w:lang w:val="en-US"/>
        </w:rPr>
      </w:pPr>
    </w:p>
    <w:p w:rsidR="00954E51" w:rsidRDefault="00954E51">
      <w:pPr>
        <w:spacing w:after="200"/>
        <w:rPr>
          <w:b/>
          <w:lang w:val="en-US"/>
        </w:rPr>
      </w:pPr>
      <w:r>
        <w:rPr>
          <w:b/>
          <w:lang w:val="en-US"/>
        </w:rPr>
        <w:br w:type="page"/>
      </w:r>
    </w:p>
    <w:p w:rsidR="00954E51" w:rsidRPr="00954E51" w:rsidRDefault="00954E51" w:rsidP="00954E51">
      <w:pPr>
        <w:pStyle w:val="Listenabsatz"/>
        <w:numPr>
          <w:ilvl w:val="0"/>
          <w:numId w:val="40"/>
        </w:numPr>
        <w:spacing w:after="0"/>
        <w:rPr>
          <w:b/>
        </w:rPr>
      </w:pPr>
      <w:r w:rsidRPr="00954E51">
        <w:rPr>
          <w:b/>
        </w:rPr>
        <w:t xml:space="preserve">According to the information gathered from the assets and the amount of own resources that are available, </w:t>
      </w:r>
      <w:r>
        <w:rPr>
          <w:b/>
        </w:rPr>
        <w:t>LOC</w:t>
      </w:r>
      <w:r w:rsidRPr="00954E51">
        <w:rPr>
          <w:b/>
        </w:rPr>
        <w:t xml:space="preserve"> asks </w:t>
      </w:r>
      <w:r>
        <w:rPr>
          <w:b/>
        </w:rPr>
        <w:t>NOC</w:t>
      </w:r>
      <w:r w:rsidRPr="00954E51">
        <w:rPr>
          <w:b/>
        </w:rPr>
        <w:t xml:space="preserve"> for cooperation in the incident response. </w:t>
      </w:r>
    </w:p>
    <w:p w:rsidR="00E10C03" w:rsidRPr="00954E51" w:rsidRDefault="00954E51" w:rsidP="00954E51">
      <w:pPr>
        <w:spacing w:after="0"/>
        <w:rPr>
          <w:b/>
        </w:rPr>
      </w:pPr>
      <w:r w:rsidRPr="00954E51">
        <w:rPr>
          <w:b/>
          <w:noProof/>
          <w:lang w:eastAsia="en-GB"/>
        </w:rPr>
        <w:drawing>
          <wp:inline distT="0" distB="0" distL="0" distR="0" wp14:anchorId="7AD5B3A6" wp14:editId="7359CF9A">
            <wp:extent cx="5328592" cy="3751296"/>
            <wp:effectExtent l="0" t="0" r="5715" b="1905"/>
            <wp:docPr id="11266" name="Picture 2" descr="D:\Users\T0150972\Desktop\ScreensA4ALL\New folder\pr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Users\T0150972\Desktop\ScreensA4ALL\New folder\prt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92" cy="37512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0C03" w:rsidRDefault="00E10C03" w:rsidP="00F10E5B">
      <w:pPr>
        <w:spacing w:after="0"/>
        <w:rPr>
          <w:b/>
          <w:lang w:val="en-US"/>
        </w:rPr>
      </w:pPr>
    </w:p>
    <w:p w:rsidR="00954E51" w:rsidRDefault="00954E51">
      <w:pPr>
        <w:spacing w:after="200"/>
        <w:rPr>
          <w:b/>
          <w:lang w:val="en-US"/>
        </w:rPr>
      </w:pPr>
      <w:r>
        <w:rPr>
          <w:b/>
          <w:lang w:val="en-US"/>
        </w:rPr>
        <w:br w:type="page"/>
      </w:r>
    </w:p>
    <w:p w:rsidR="00954E51" w:rsidRPr="00954E51" w:rsidRDefault="00334216" w:rsidP="00954E51">
      <w:pPr>
        <w:pStyle w:val="Listenabsatz"/>
        <w:numPr>
          <w:ilvl w:val="0"/>
          <w:numId w:val="40"/>
        </w:numPr>
        <w:spacing w:after="0"/>
        <w:rPr>
          <w:b/>
        </w:rPr>
      </w:pPr>
      <w:r>
        <w:rPr>
          <w:b/>
        </w:rPr>
        <w:t>NOC</w:t>
      </w:r>
      <w:r w:rsidR="00954E51">
        <w:rPr>
          <w:b/>
        </w:rPr>
        <w:t xml:space="preserve"> start to answer for the request for assistance</w:t>
      </w:r>
      <w:r>
        <w:rPr>
          <w:b/>
        </w:rPr>
        <w:t xml:space="preserve"> with the amount of resources available</w:t>
      </w:r>
      <w:r w:rsidR="00954E51" w:rsidRPr="00954E51">
        <w:rPr>
          <w:b/>
        </w:rPr>
        <w:t>.</w:t>
      </w:r>
    </w:p>
    <w:p w:rsidR="00E10C03" w:rsidRPr="00954E51" w:rsidRDefault="00E10C03" w:rsidP="00F10E5B">
      <w:pPr>
        <w:spacing w:after="0"/>
        <w:rPr>
          <w:b/>
        </w:rPr>
      </w:pPr>
    </w:p>
    <w:p w:rsidR="00E10C03" w:rsidRDefault="00954E51" w:rsidP="00954E51">
      <w:pPr>
        <w:spacing w:after="0"/>
        <w:rPr>
          <w:b/>
          <w:lang w:val="en-US"/>
        </w:rPr>
      </w:pPr>
      <w:r w:rsidRPr="00954E51">
        <w:rPr>
          <w:b/>
          <w:noProof/>
          <w:lang w:eastAsia="en-GB"/>
        </w:rPr>
        <w:drawing>
          <wp:inline distT="0" distB="0" distL="0" distR="0" wp14:anchorId="3E658105" wp14:editId="57136B7D">
            <wp:extent cx="5402857" cy="3828628"/>
            <wp:effectExtent l="0" t="0" r="7620" b="635"/>
            <wp:docPr id="12290" name="Picture 2" descr="D:\Users\T0150972\Desktop\ScreensA4ALL\New folder\pr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Users\T0150972\Desktop\ScreensA4ALL\New folder\prt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57" cy="38286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4E51" w:rsidRDefault="00954E51" w:rsidP="00F10E5B">
      <w:pPr>
        <w:spacing w:after="0"/>
        <w:rPr>
          <w:b/>
          <w:lang w:val="en-US"/>
        </w:rPr>
      </w:pPr>
    </w:p>
    <w:p w:rsidR="00954E51" w:rsidRPr="00753564" w:rsidRDefault="00334216" w:rsidP="00753564">
      <w:pPr>
        <w:pStyle w:val="Listenabsatz"/>
        <w:numPr>
          <w:ilvl w:val="0"/>
          <w:numId w:val="40"/>
        </w:numPr>
        <w:spacing w:after="0"/>
        <w:rPr>
          <w:b/>
        </w:rPr>
      </w:pPr>
      <w:r>
        <w:rPr>
          <w:b/>
        </w:rPr>
        <w:t>NOC inform LOC about the costs involved</w:t>
      </w:r>
    </w:p>
    <w:p w:rsidR="00954E51" w:rsidRDefault="00334216" w:rsidP="00334216">
      <w:pPr>
        <w:spacing w:after="0"/>
        <w:rPr>
          <w:b/>
          <w:lang w:val="en-US"/>
        </w:rPr>
      </w:pPr>
      <w:r w:rsidRPr="00334216">
        <w:rPr>
          <w:b/>
          <w:noProof/>
          <w:lang w:eastAsia="en-GB"/>
        </w:rPr>
        <w:drawing>
          <wp:inline distT="0" distB="0" distL="0" distR="0" wp14:anchorId="5DE0BE8D" wp14:editId="11FB11D9">
            <wp:extent cx="5040961" cy="3608644"/>
            <wp:effectExtent l="0" t="0" r="7620" b="0"/>
            <wp:docPr id="13314" name="Picture 2" descr="D:\Users\T0150972\Desktop\ScreensA4ALL\New folder\pr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Users\T0150972\Desktop\ScreensA4ALL\New folder\prt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61" cy="36086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4E51" w:rsidRDefault="00954E51" w:rsidP="00954E51">
      <w:pPr>
        <w:spacing w:after="0"/>
        <w:rPr>
          <w:b/>
          <w:lang w:val="en-US"/>
        </w:rPr>
      </w:pPr>
    </w:p>
    <w:p w:rsidR="00954E51" w:rsidRPr="00334216" w:rsidRDefault="00334216" w:rsidP="00334216">
      <w:pPr>
        <w:pStyle w:val="Listenabsatz"/>
        <w:numPr>
          <w:ilvl w:val="0"/>
          <w:numId w:val="40"/>
        </w:numPr>
        <w:spacing w:after="0"/>
        <w:rPr>
          <w:b/>
        </w:rPr>
      </w:pPr>
      <w:r>
        <w:rPr>
          <w:b/>
        </w:rPr>
        <w:t xml:space="preserve">LOC </w:t>
      </w:r>
      <w:r w:rsidRPr="00334216">
        <w:rPr>
          <w:b/>
        </w:rPr>
        <w:t>user selects the authority that is offering the request for assistance</w:t>
      </w:r>
    </w:p>
    <w:p w:rsidR="00334216" w:rsidRDefault="00334216" w:rsidP="00F10E5B">
      <w:pPr>
        <w:spacing w:after="0"/>
        <w:rPr>
          <w:b/>
          <w:lang w:val="en-US"/>
        </w:rPr>
      </w:pPr>
    </w:p>
    <w:p w:rsidR="00334216" w:rsidRDefault="00334216" w:rsidP="00334216">
      <w:pPr>
        <w:spacing w:after="0"/>
        <w:rPr>
          <w:b/>
          <w:lang w:val="en-US"/>
        </w:rPr>
      </w:pPr>
      <w:r w:rsidRPr="00334216">
        <w:rPr>
          <w:b/>
          <w:noProof/>
          <w:lang w:eastAsia="en-GB"/>
        </w:rPr>
        <w:drawing>
          <wp:inline distT="0" distB="0" distL="0" distR="0" wp14:anchorId="422E87B3" wp14:editId="0E18C309">
            <wp:extent cx="5612130" cy="3668395"/>
            <wp:effectExtent l="0" t="0" r="7620" b="8255"/>
            <wp:docPr id="14338" name="Picture 2" descr="D:\Users\T0150972\Desktop\ScreensA4ALL\New folder\pr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Users\T0150972\Desktop\ScreensA4ALL\New folder\prt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8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1DAE" w:rsidRDefault="00B11DAE">
      <w:pPr>
        <w:spacing w:after="200"/>
        <w:rPr>
          <w:b/>
          <w:lang w:val="en-US"/>
        </w:rPr>
      </w:pPr>
      <w:r>
        <w:rPr>
          <w:b/>
          <w:lang w:val="en-US"/>
        </w:rPr>
        <w:br w:type="page"/>
      </w:r>
    </w:p>
    <w:p w:rsidR="00334216" w:rsidRDefault="00334216" w:rsidP="00F10E5B">
      <w:pPr>
        <w:spacing w:after="0"/>
        <w:rPr>
          <w:b/>
          <w:lang w:val="en-US"/>
        </w:rPr>
      </w:pPr>
    </w:p>
    <w:p w:rsidR="00334216" w:rsidRPr="00334216" w:rsidRDefault="00334216" w:rsidP="00334216">
      <w:pPr>
        <w:pStyle w:val="Listenabsatz"/>
        <w:numPr>
          <w:ilvl w:val="0"/>
          <w:numId w:val="40"/>
        </w:numPr>
        <w:spacing w:after="0"/>
        <w:rPr>
          <w:b/>
        </w:rPr>
      </w:pPr>
      <w:r w:rsidRPr="00334216">
        <w:rPr>
          <w:b/>
        </w:rPr>
        <w:t>Taking in</w:t>
      </w:r>
      <w:r w:rsidR="00CF47CA">
        <w:rPr>
          <w:b/>
        </w:rPr>
        <w:t>to account previous information</w:t>
      </w:r>
      <w:r w:rsidRPr="00334216">
        <w:rPr>
          <w:b/>
        </w:rPr>
        <w:t xml:space="preserve"> </w:t>
      </w:r>
      <w:r>
        <w:rPr>
          <w:b/>
        </w:rPr>
        <w:t>from NOC and other entities, LOC accept or refuses the request for assistance</w:t>
      </w:r>
    </w:p>
    <w:p w:rsidR="00B11DAE" w:rsidRDefault="00B11DAE" w:rsidP="00B11DAE">
      <w:pPr>
        <w:spacing w:after="0"/>
        <w:rPr>
          <w:b/>
        </w:rPr>
      </w:pPr>
      <w:r w:rsidRPr="00B11DAE">
        <w:rPr>
          <w:b/>
          <w:noProof/>
          <w:lang w:eastAsia="en-GB"/>
        </w:rPr>
        <w:drawing>
          <wp:inline distT="0" distB="0" distL="0" distR="0" wp14:anchorId="7D4930C7" wp14:editId="7BE13E4C">
            <wp:extent cx="5612130" cy="4114800"/>
            <wp:effectExtent l="0" t="0" r="7620" b="0"/>
            <wp:docPr id="17410" name="Picture 2" descr="D:\Users\T0150972\Desktop\ScreensA4ALL\New folder\pr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Users\T0150972\Desktop\ScreensA4ALL\New folder\prt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14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1DAE" w:rsidRDefault="00B11DAE">
      <w:pPr>
        <w:spacing w:after="200"/>
        <w:rPr>
          <w:b/>
        </w:rPr>
      </w:pPr>
      <w:r>
        <w:rPr>
          <w:b/>
        </w:rPr>
        <w:br w:type="page"/>
      </w:r>
    </w:p>
    <w:p w:rsidR="00334216" w:rsidRPr="00334216" w:rsidRDefault="00334216" w:rsidP="00B11DAE">
      <w:pPr>
        <w:spacing w:after="0"/>
        <w:rPr>
          <w:b/>
        </w:rPr>
      </w:pPr>
    </w:p>
    <w:p w:rsidR="00B11DAE" w:rsidRPr="00B11DAE" w:rsidRDefault="00B11DAE" w:rsidP="00B11DAE">
      <w:pPr>
        <w:pStyle w:val="Listenabsatz"/>
        <w:numPr>
          <w:ilvl w:val="0"/>
          <w:numId w:val="40"/>
        </w:numPr>
        <w:spacing w:after="0"/>
        <w:rPr>
          <w:b/>
        </w:rPr>
      </w:pPr>
      <w:r w:rsidRPr="00B11DAE">
        <w:rPr>
          <w:b/>
        </w:rPr>
        <w:t xml:space="preserve">Example of a request for assistance final resume </w:t>
      </w:r>
    </w:p>
    <w:p w:rsidR="00334216" w:rsidRPr="00B11DAE" w:rsidRDefault="00B11DAE" w:rsidP="00B11DAE">
      <w:pPr>
        <w:spacing w:after="0"/>
        <w:rPr>
          <w:b/>
        </w:rPr>
      </w:pPr>
      <w:r w:rsidRPr="00B11DAE">
        <w:rPr>
          <w:b/>
          <w:noProof/>
          <w:lang w:eastAsia="en-GB"/>
        </w:rPr>
        <w:drawing>
          <wp:inline distT="0" distB="0" distL="0" distR="0" wp14:anchorId="141C26FE" wp14:editId="171090DA">
            <wp:extent cx="5612130" cy="4126230"/>
            <wp:effectExtent l="0" t="0" r="7620" b="7620"/>
            <wp:docPr id="18434" name="Picture 2" descr="D:\Users\T0150972\Desktop\ScreensA4ALL\New folder\pr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Users\T0150972\Desktop\ScreensA4ALL\New folder\prt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26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0E5B" w:rsidRPr="00B11DAE" w:rsidRDefault="00B11DAE" w:rsidP="00B11DAE">
      <w:pPr>
        <w:pStyle w:val="Listenabsatz"/>
        <w:numPr>
          <w:ilvl w:val="0"/>
          <w:numId w:val="40"/>
        </w:numPr>
        <w:spacing w:after="0"/>
        <w:rPr>
          <w:b/>
        </w:rPr>
      </w:pPr>
      <w:r w:rsidRPr="00B11DAE">
        <w:rPr>
          <w:b/>
        </w:rPr>
        <w:t>This information wil</w:t>
      </w:r>
      <w:r w:rsidR="00FD58CF">
        <w:rPr>
          <w:b/>
        </w:rPr>
        <w:t>l</w:t>
      </w:r>
      <w:r w:rsidRPr="00B11DAE">
        <w:rPr>
          <w:b/>
        </w:rPr>
        <w:t xml:space="preserve"> be a</w:t>
      </w:r>
      <w:r w:rsidR="00FD58CF">
        <w:rPr>
          <w:b/>
        </w:rPr>
        <w:t>vailable to other entities in</w:t>
      </w:r>
      <w:r w:rsidR="003467BE">
        <w:rPr>
          <w:b/>
        </w:rPr>
        <w:t xml:space="preserve"> the CIS</w:t>
      </w:r>
    </w:p>
    <w:p w:rsidR="00B11DAE" w:rsidRPr="00B11DAE" w:rsidRDefault="00B11DAE" w:rsidP="00B11DAE">
      <w:pPr>
        <w:pStyle w:val="Listenabsatz"/>
        <w:spacing w:after="0"/>
        <w:rPr>
          <w:b/>
        </w:rPr>
      </w:pPr>
    </w:p>
    <w:sectPr w:rsidR="00B11DAE" w:rsidRPr="00B11DAE" w:rsidSect="00635E03">
      <w:pgSz w:w="11906" w:h="16838"/>
      <w:pgMar w:top="1701" w:right="907" w:bottom="1560" w:left="1701" w:header="720" w:footer="720" w:gutter="0"/>
      <w:pgNumType w:start="1"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05FD" w:rsidRDefault="00F805FD" w:rsidP="006C680E">
      <w:r>
        <w:separator/>
      </w:r>
    </w:p>
  </w:endnote>
  <w:endnote w:type="continuationSeparator" w:id="0">
    <w:p w:rsidR="00F805FD" w:rsidRDefault="00F805FD" w:rsidP="006C6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05FD" w:rsidRDefault="00F805FD" w:rsidP="006C680E">
      <w:r>
        <w:separator/>
      </w:r>
    </w:p>
  </w:footnote>
  <w:footnote w:type="continuationSeparator" w:id="0">
    <w:p w:rsidR="00F805FD" w:rsidRDefault="00F805FD" w:rsidP="006C6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F10E62C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C8AC0EA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AA3A235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FFFFFFFB"/>
    <w:multiLevelType w:val="multilevel"/>
    <w:tmpl w:val="231C3E9A"/>
    <w:lvl w:ilvl="0">
      <w:start w:val="1"/>
      <w:numFmt w:val="decimal"/>
      <w:pStyle w:val="berschrift1"/>
      <w:lvlText w:val="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98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51"/>
        </w:tabs>
        <w:ind w:left="1985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FFFFFFFE"/>
    <w:multiLevelType w:val="singleLevel"/>
    <w:tmpl w:val="A34626E0"/>
    <w:lvl w:ilvl="0">
      <w:numFmt w:val="decimal"/>
      <w:lvlText w:val="*"/>
      <w:lvlJc w:val="left"/>
    </w:lvl>
  </w:abstractNum>
  <w:abstractNum w:abstractNumId="5" w15:restartNumberingAfterBreak="0">
    <w:nsid w:val="0E964274"/>
    <w:multiLevelType w:val="singleLevel"/>
    <w:tmpl w:val="A3FA39B0"/>
    <w:lvl w:ilvl="0">
      <w:start w:val="1"/>
      <w:numFmt w:val="decimal"/>
      <w:lvlText w:val="%1)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6" w15:restartNumberingAfterBreak="0">
    <w:nsid w:val="144855A0"/>
    <w:multiLevelType w:val="hybridMultilevel"/>
    <w:tmpl w:val="3F92560C"/>
    <w:lvl w:ilvl="0" w:tplc="6FE2D57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0FD6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82E2A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DA4D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0A4C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1A357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0557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1AE83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6E2A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421E5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F707B4"/>
    <w:multiLevelType w:val="hybridMultilevel"/>
    <w:tmpl w:val="5C8CF4AC"/>
    <w:lvl w:ilvl="0" w:tplc="F99C60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306CD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0EF0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0A4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3812F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6ECD5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687B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8479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784EF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756FF"/>
    <w:multiLevelType w:val="hybridMultilevel"/>
    <w:tmpl w:val="58401C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C3006"/>
    <w:multiLevelType w:val="hybridMultilevel"/>
    <w:tmpl w:val="4BF8F20A"/>
    <w:lvl w:ilvl="0" w:tplc="0C07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604E6"/>
    <w:multiLevelType w:val="hybridMultilevel"/>
    <w:tmpl w:val="DFDCB55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4694A"/>
    <w:multiLevelType w:val="hybridMultilevel"/>
    <w:tmpl w:val="03042F46"/>
    <w:lvl w:ilvl="0" w:tplc="1EAAA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7F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72FCF"/>
    <w:multiLevelType w:val="hybridMultilevel"/>
    <w:tmpl w:val="DFDCB55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61C2F"/>
    <w:multiLevelType w:val="hybridMultilevel"/>
    <w:tmpl w:val="A2B46AFC"/>
    <w:lvl w:ilvl="0" w:tplc="54D04A6C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B78F9"/>
    <w:multiLevelType w:val="singleLevel"/>
    <w:tmpl w:val="A65EFBAC"/>
    <w:lvl w:ilvl="0">
      <w:start w:val="1"/>
      <w:numFmt w:val="bullet"/>
      <w:lvlText w:val=""/>
      <w:lvlJc w:val="left"/>
      <w:pPr>
        <w:tabs>
          <w:tab w:val="num" w:pos="2770"/>
        </w:tabs>
        <w:ind w:left="2767" w:hanging="357"/>
      </w:pPr>
      <w:rPr>
        <w:rFonts w:ascii="Monotype Sorts" w:hAnsi="Monotype Sorts" w:hint="default"/>
        <w:sz w:val="14"/>
      </w:rPr>
    </w:lvl>
  </w:abstractNum>
  <w:abstractNum w:abstractNumId="16" w15:restartNumberingAfterBreak="0">
    <w:nsid w:val="7CD675D4"/>
    <w:multiLevelType w:val="hybridMultilevel"/>
    <w:tmpl w:val="4B8CB092"/>
    <w:lvl w:ilvl="0" w:tplc="ED0EDA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4"/>
    <w:lvlOverride w:ilvl="0">
      <w:lvl w:ilvl="0">
        <w:start w:val="1"/>
        <w:numFmt w:val="bullet"/>
        <w:lvlText w:val=""/>
        <w:lvlJc w:val="left"/>
        <w:pPr>
          <w:tabs>
            <w:tab w:val="num" w:pos="2345"/>
          </w:tabs>
          <w:ind w:left="2345" w:hanging="360"/>
        </w:pPr>
        <w:rPr>
          <w:rFonts w:ascii="Monotype Sorts" w:hAnsi="Monotype Sorts" w:hint="default"/>
          <w:sz w:val="18"/>
        </w:rPr>
      </w:lvl>
    </w:lvlOverride>
  </w:num>
  <w:num w:numId="10">
    <w:abstractNumId w:val="15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2"/>
  </w:num>
  <w:num w:numId="17">
    <w:abstractNumId w:val="2"/>
  </w:num>
  <w:num w:numId="18">
    <w:abstractNumId w:val="0"/>
  </w:num>
  <w:num w:numId="19">
    <w:abstractNumId w:val="0"/>
  </w:num>
  <w:num w:numId="20">
    <w:abstractNumId w:val="1"/>
  </w:num>
  <w:num w:numId="21">
    <w:abstractNumId w:val="1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2"/>
  </w:num>
  <w:num w:numId="27">
    <w:abstractNumId w:val="0"/>
  </w:num>
  <w:num w:numId="28">
    <w:abstractNumId w:val="1"/>
  </w:num>
  <w:num w:numId="29">
    <w:abstractNumId w:val="3"/>
  </w:num>
  <w:num w:numId="30">
    <w:abstractNumId w:val="7"/>
  </w:num>
  <w:num w:numId="31">
    <w:abstractNumId w:val="11"/>
  </w:num>
  <w:num w:numId="32">
    <w:abstractNumId w:val="10"/>
  </w:num>
  <w:num w:numId="33">
    <w:abstractNumId w:val="14"/>
  </w:num>
  <w:num w:numId="34">
    <w:abstractNumId w:val="16"/>
  </w:num>
  <w:num w:numId="35">
    <w:abstractNumId w:val="12"/>
  </w:num>
  <w:num w:numId="36">
    <w:abstractNumId w:val="13"/>
  </w:num>
  <w:num w:numId="37">
    <w:abstractNumId w:val="16"/>
  </w:num>
  <w:num w:numId="38">
    <w:abstractNumId w:val="8"/>
  </w:num>
  <w:num w:numId="39">
    <w:abstractNumId w:val="6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5C"/>
    <w:rsid w:val="00003514"/>
    <w:rsid w:val="000043DF"/>
    <w:rsid w:val="00015E29"/>
    <w:rsid w:val="0002092C"/>
    <w:rsid w:val="00025EF3"/>
    <w:rsid w:val="00042E7D"/>
    <w:rsid w:val="00054BD7"/>
    <w:rsid w:val="00082D13"/>
    <w:rsid w:val="000A0FD1"/>
    <w:rsid w:val="000C7356"/>
    <w:rsid w:val="000E2258"/>
    <w:rsid w:val="000E4CDD"/>
    <w:rsid w:val="000F3D32"/>
    <w:rsid w:val="00103BE7"/>
    <w:rsid w:val="00123133"/>
    <w:rsid w:val="001328EE"/>
    <w:rsid w:val="0014251F"/>
    <w:rsid w:val="00147E0A"/>
    <w:rsid w:val="00152AB0"/>
    <w:rsid w:val="00165304"/>
    <w:rsid w:val="00166E31"/>
    <w:rsid w:val="001735FA"/>
    <w:rsid w:val="00180697"/>
    <w:rsid w:val="00191825"/>
    <w:rsid w:val="0019703B"/>
    <w:rsid w:val="001B3270"/>
    <w:rsid w:val="001E0AE3"/>
    <w:rsid w:val="001F0BFB"/>
    <w:rsid w:val="001F249F"/>
    <w:rsid w:val="001F4DAA"/>
    <w:rsid w:val="00214064"/>
    <w:rsid w:val="0021708E"/>
    <w:rsid w:val="00222B74"/>
    <w:rsid w:val="0023481A"/>
    <w:rsid w:val="0025168D"/>
    <w:rsid w:val="00260B1E"/>
    <w:rsid w:val="00274953"/>
    <w:rsid w:val="00293B4C"/>
    <w:rsid w:val="002A5356"/>
    <w:rsid w:val="002A6620"/>
    <w:rsid w:val="002B23BE"/>
    <w:rsid w:val="002C6900"/>
    <w:rsid w:val="002E1B5E"/>
    <w:rsid w:val="002E6204"/>
    <w:rsid w:val="002F2AC4"/>
    <w:rsid w:val="002F3494"/>
    <w:rsid w:val="003060F1"/>
    <w:rsid w:val="00312731"/>
    <w:rsid w:val="003223CA"/>
    <w:rsid w:val="00334216"/>
    <w:rsid w:val="003349C8"/>
    <w:rsid w:val="00344F45"/>
    <w:rsid w:val="003467BE"/>
    <w:rsid w:val="003A171B"/>
    <w:rsid w:val="003A5970"/>
    <w:rsid w:val="003B7129"/>
    <w:rsid w:val="003C1FF1"/>
    <w:rsid w:val="003F45A3"/>
    <w:rsid w:val="004107FB"/>
    <w:rsid w:val="004154F7"/>
    <w:rsid w:val="00430398"/>
    <w:rsid w:val="004335C1"/>
    <w:rsid w:val="00434FA7"/>
    <w:rsid w:val="00444387"/>
    <w:rsid w:val="004708B5"/>
    <w:rsid w:val="00471479"/>
    <w:rsid w:val="004715E4"/>
    <w:rsid w:val="004750C7"/>
    <w:rsid w:val="0049195D"/>
    <w:rsid w:val="004948BD"/>
    <w:rsid w:val="004968AD"/>
    <w:rsid w:val="004C4402"/>
    <w:rsid w:val="004D03D8"/>
    <w:rsid w:val="004D5975"/>
    <w:rsid w:val="004D76EB"/>
    <w:rsid w:val="004F31BC"/>
    <w:rsid w:val="00530AE4"/>
    <w:rsid w:val="00534B2A"/>
    <w:rsid w:val="005420CC"/>
    <w:rsid w:val="00542979"/>
    <w:rsid w:val="00543DC3"/>
    <w:rsid w:val="00555983"/>
    <w:rsid w:val="005642C2"/>
    <w:rsid w:val="005657DB"/>
    <w:rsid w:val="00582D22"/>
    <w:rsid w:val="005A2D08"/>
    <w:rsid w:val="005A651C"/>
    <w:rsid w:val="005B4DDD"/>
    <w:rsid w:val="005D0A4F"/>
    <w:rsid w:val="00600B1E"/>
    <w:rsid w:val="00605462"/>
    <w:rsid w:val="00606299"/>
    <w:rsid w:val="006237DF"/>
    <w:rsid w:val="00627041"/>
    <w:rsid w:val="00633960"/>
    <w:rsid w:val="00635E03"/>
    <w:rsid w:val="00642735"/>
    <w:rsid w:val="0064303D"/>
    <w:rsid w:val="006500BA"/>
    <w:rsid w:val="00664100"/>
    <w:rsid w:val="00665A76"/>
    <w:rsid w:val="00665BA6"/>
    <w:rsid w:val="00675516"/>
    <w:rsid w:val="0069713D"/>
    <w:rsid w:val="006A5F7C"/>
    <w:rsid w:val="006A6B54"/>
    <w:rsid w:val="006B53F0"/>
    <w:rsid w:val="006B7FE6"/>
    <w:rsid w:val="006C680E"/>
    <w:rsid w:val="006D2653"/>
    <w:rsid w:val="006E2B68"/>
    <w:rsid w:val="006E4528"/>
    <w:rsid w:val="006F172C"/>
    <w:rsid w:val="00711AFC"/>
    <w:rsid w:val="0072474B"/>
    <w:rsid w:val="00753564"/>
    <w:rsid w:val="00756D2F"/>
    <w:rsid w:val="0075787F"/>
    <w:rsid w:val="00761791"/>
    <w:rsid w:val="007626CE"/>
    <w:rsid w:val="00762DBC"/>
    <w:rsid w:val="00774D40"/>
    <w:rsid w:val="007B2879"/>
    <w:rsid w:val="007C404B"/>
    <w:rsid w:val="007D0023"/>
    <w:rsid w:val="007D3B88"/>
    <w:rsid w:val="007E1B05"/>
    <w:rsid w:val="008133D6"/>
    <w:rsid w:val="0081536B"/>
    <w:rsid w:val="00817057"/>
    <w:rsid w:val="00826B5A"/>
    <w:rsid w:val="00827698"/>
    <w:rsid w:val="00832B7D"/>
    <w:rsid w:val="00850703"/>
    <w:rsid w:val="00851258"/>
    <w:rsid w:val="00890CBC"/>
    <w:rsid w:val="008D6376"/>
    <w:rsid w:val="00906361"/>
    <w:rsid w:val="009071D5"/>
    <w:rsid w:val="009113D7"/>
    <w:rsid w:val="00940E38"/>
    <w:rsid w:val="00944F05"/>
    <w:rsid w:val="00954E51"/>
    <w:rsid w:val="009846EA"/>
    <w:rsid w:val="00985857"/>
    <w:rsid w:val="00987D85"/>
    <w:rsid w:val="00993A63"/>
    <w:rsid w:val="00996685"/>
    <w:rsid w:val="009D0D7A"/>
    <w:rsid w:val="009D5829"/>
    <w:rsid w:val="00A00F3B"/>
    <w:rsid w:val="00A11A1F"/>
    <w:rsid w:val="00A70CFF"/>
    <w:rsid w:val="00A84C71"/>
    <w:rsid w:val="00AB1675"/>
    <w:rsid w:val="00AB3F3F"/>
    <w:rsid w:val="00AD5596"/>
    <w:rsid w:val="00AD7CB5"/>
    <w:rsid w:val="00AE0498"/>
    <w:rsid w:val="00AE73BF"/>
    <w:rsid w:val="00AF0B6E"/>
    <w:rsid w:val="00AF3C3D"/>
    <w:rsid w:val="00AF3E75"/>
    <w:rsid w:val="00B02A5C"/>
    <w:rsid w:val="00B11DAE"/>
    <w:rsid w:val="00B13F72"/>
    <w:rsid w:val="00B13F90"/>
    <w:rsid w:val="00B2153D"/>
    <w:rsid w:val="00B234BD"/>
    <w:rsid w:val="00B240A5"/>
    <w:rsid w:val="00B35689"/>
    <w:rsid w:val="00B35BAB"/>
    <w:rsid w:val="00B36064"/>
    <w:rsid w:val="00B37D5D"/>
    <w:rsid w:val="00B458C5"/>
    <w:rsid w:val="00B60FC6"/>
    <w:rsid w:val="00B845A0"/>
    <w:rsid w:val="00B939E4"/>
    <w:rsid w:val="00BB0538"/>
    <w:rsid w:val="00BB2157"/>
    <w:rsid w:val="00BC3FC7"/>
    <w:rsid w:val="00BE18CC"/>
    <w:rsid w:val="00BE2440"/>
    <w:rsid w:val="00BE255F"/>
    <w:rsid w:val="00BF77F9"/>
    <w:rsid w:val="00C05E6E"/>
    <w:rsid w:val="00C072EE"/>
    <w:rsid w:val="00C73A29"/>
    <w:rsid w:val="00CA1402"/>
    <w:rsid w:val="00CA322C"/>
    <w:rsid w:val="00CA4571"/>
    <w:rsid w:val="00CA55E9"/>
    <w:rsid w:val="00CA749C"/>
    <w:rsid w:val="00CB3CDB"/>
    <w:rsid w:val="00CB7F87"/>
    <w:rsid w:val="00CD7DD1"/>
    <w:rsid w:val="00CF1E9E"/>
    <w:rsid w:val="00CF47CA"/>
    <w:rsid w:val="00CF69B0"/>
    <w:rsid w:val="00D072B3"/>
    <w:rsid w:val="00D1651D"/>
    <w:rsid w:val="00D22AB3"/>
    <w:rsid w:val="00D66215"/>
    <w:rsid w:val="00D67613"/>
    <w:rsid w:val="00D80864"/>
    <w:rsid w:val="00DA5F64"/>
    <w:rsid w:val="00DC56B3"/>
    <w:rsid w:val="00DD54B1"/>
    <w:rsid w:val="00DE3846"/>
    <w:rsid w:val="00DE7DD4"/>
    <w:rsid w:val="00E10C03"/>
    <w:rsid w:val="00E13AB8"/>
    <w:rsid w:val="00E14F43"/>
    <w:rsid w:val="00E33309"/>
    <w:rsid w:val="00E430D4"/>
    <w:rsid w:val="00E53E11"/>
    <w:rsid w:val="00E833BE"/>
    <w:rsid w:val="00E9282A"/>
    <w:rsid w:val="00E9402A"/>
    <w:rsid w:val="00EB30CE"/>
    <w:rsid w:val="00EB6CC9"/>
    <w:rsid w:val="00EC1CC1"/>
    <w:rsid w:val="00EE3EFB"/>
    <w:rsid w:val="00F10E5B"/>
    <w:rsid w:val="00F22B21"/>
    <w:rsid w:val="00F4135B"/>
    <w:rsid w:val="00F6192D"/>
    <w:rsid w:val="00F805FD"/>
    <w:rsid w:val="00F80ED9"/>
    <w:rsid w:val="00F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56D95B-B676-4A54-B5AF-5D0BE4E8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49" w:unhideWhenUsed="1" w:qFormat="1"/>
    <w:lsdException w:name="heading 7" w:semiHidden="1" w:uiPriority="49" w:unhideWhenUsed="1" w:qFormat="1"/>
    <w:lsdException w:name="heading 8" w:semiHidden="1" w:uiPriority="49" w:unhideWhenUsed="1" w:qFormat="1"/>
    <w:lsdException w:name="heading 9" w:semiHidden="1" w:uiPriority="4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/>
    <w:lsdException w:name="footnote text" w:semiHidden="1" w:uiPriority="39" w:unhideWhenUsed="1"/>
    <w:lsdException w:name="annotation text" w:semiHidden="1" w:unhideWhenUsed="1"/>
    <w:lsdException w:name="header" w:semiHidden="1" w:uiPriority="39" w:unhideWhenUsed="1"/>
    <w:lsdException w:name="footer" w:semiHidden="1" w:uiPriority="39" w:unhideWhenUsed="1"/>
    <w:lsdException w:name="index heading" w:semiHidden="1" w:uiPriority="39" w:unhideWhenUsed="1"/>
    <w:lsdException w:name="caption" w:semiHidden="1" w:uiPriority="3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3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2153D"/>
    <w:pPr>
      <w:spacing w:after="120"/>
    </w:pPr>
    <w:rPr>
      <w:rFonts w:ascii="Arial" w:hAnsi="Arial" w:cs="Times New Roman"/>
      <w:szCs w:val="20"/>
      <w:lang w:val="en-GB" w:eastAsia="de-AT"/>
    </w:rPr>
  </w:style>
  <w:style w:type="paragraph" w:styleId="berschrift1">
    <w:name w:val="heading 1"/>
    <w:basedOn w:val="Standard"/>
    <w:next w:val="Standard"/>
    <w:link w:val="berschrift1Zchn"/>
    <w:qFormat/>
    <w:rsid w:val="00C73A29"/>
    <w:pPr>
      <w:keepNext/>
      <w:pageBreakBefore/>
      <w:numPr>
        <w:numId w:val="29"/>
      </w:numPr>
      <w:tabs>
        <w:tab w:val="left" w:pos="1134"/>
      </w:tabs>
      <w:spacing w:after="240"/>
      <w:outlineLvl w:val="0"/>
    </w:pPr>
    <w:rPr>
      <w:b/>
      <w:color w:val="003399"/>
      <w:kern w:val="28"/>
      <w:sz w:val="32"/>
    </w:rPr>
  </w:style>
  <w:style w:type="paragraph" w:styleId="berschrift2">
    <w:name w:val="heading 2"/>
    <w:basedOn w:val="berschrift1"/>
    <w:next w:val="Standard"/>
    <w:link w:val="berschrift2Zchn"/>
    <w:qFormat/>
    <w:rsid w:val="00C73A29"/>
    <w:pPr>
      <w:pageBreakBefore w:val="0"/>
      <w:numPr>
        <w:ilvl w:val="1"/>
        <w:numId w:val="1"/>
      </w:numPr>
      <w:tabs>
        <w:tab w:val="clear" w:pos="1985"/>
      </w:tabs>
      <w:spacing w:before="240" w:after="120"/>
      <w:ind w:left="1134"/>
      <w:outlineLvl w:val="1"/>
    </w:pPr>
    <w:rPr>
      <w:color w:val="auto"/>
      <w:sz w:val="28"/>
    </w:rPr>
  </w:style>
  <w:style w:type="paragraph" w:styleId="berschrift3">
    <w:name w:val="heading 3"/>
    <w:basedOn w:val="berschrift2"/>
    <w:next w:val="Standard"/>
    <w:link w:val="berschrift3Zchn"/>
    <w:qFormat/>
    <w:rsid w:val="00C73A29"/>
    <w:pPr>
      <w:numPr>
        <w:ilvl w:val="2"/>
      </w:numPr>
      <w:tabs>
        <w:tab w:val="clear" w:pos="1985"/>
      </w:tabs>
      <w:ind w:left="1134"/>
      <w:outlineLvl w:val="2"/>
    </w:pPr>
    <w:rPr>
      <w:sz w:val="24"/>
    </w:rPr>
  </w:style>
  <w:style w:type="paragraph" w:styleId="berschrift4">
    <w:name w:val="heading 4"/>
    <w:basedOn w:val="berschrift2"/>
    <w:next w:val="Standard"/>
    <w:link w:val="berschrift4Zchn"/>
    <w:qFormat/>
    <w:rsid w:val="00C73A29"/>
    <w:pPr>
      <w:numPr>
        <w:ilvl w:val="3"/>
      </w:numPr>
      <w:tabs>
        <w:tab w:val="clear" w:pos="1985"/>
      </w:tabs>
      <w:ind w:left="1134"/>
      <w:outlineLvl w:val="3"/>
    </w:pPr>
    <w:rPr>
      <w:sz w:val="22"/>
    </w:rPr>
  </w:style>
  <w:style w:type="paragraph" w:styleId="berschrift5">
    <w:name w:val="heading 5"/>
    <w:basedOn w:val="berschrift2"/>
    <w:next w:val="Standard"/>
    <w:link w:val="berschrift5Zchn"/>
    <w:qFormat/>
    <w:rsid w:val="00C73A29"/>
    <w:pPr>
      <w:numPr>
        <w:ilvl w:val="0"/>
        <w:numId w:val="0"/>
      </w:numPr>
      <w:tabs>
        <w:tab w:val="clear" w:pos="1134"/>
      </w:tabs>
      <w:outlineLvl w:val="4"/>
    </w:pPr>
    <w:rPr>
      <w:sz w:val="22"/>
    </w:rPr>
  </w:style>
  <w:style w:type="paragraph" w:styleId="berschrift6">
    <w:name w:val="heading 6"/>
    <w:basedOn w:val="berschrift5"/>
    <w:next w:val="Standard"/>
    <w:link w:val="berschrift6Zchn"/>
    <w:uiPriority w:val="49"/>
    <w:semiHidden/>
    <w:qFormat/>
    <w:rsid w:val="00C73A29"/>
    <w:pPr>
      <w:outlineLvl w:val="5"/>
    </w:pPr>
    <w:rPr>
      <w:rFonts w:eastAsiaTheme="majorEastAsia" w:cstheme="majorBidi"/>
      <w:iCs/>
      <w:szCs w:val="22"/>
      <w:lang w:eastAsia="en-US"/>
    </w:rPr>
  </w:style>
  <w:style w:type="paragraph" w:styleId="berschrift7">
    <w:name w:val="heading 7"/>
    <w:basedOn w:val="berschrift5"/>
    <w:next w:val="Standard"/>
    <w:link w:val="berschrift7Zchn"/>
    <w:uiPriority w:val="49"/>
    <w:semiHidden/>
    <w:qFormat/>
    <w:rsid w:val="00C73A29"/>
    <w:pPr>
      <w:outlineLvl w:val="6"/>
    </w:pPr>
    <w:rPr>
      <w:rFonts w:eastAsiaTheme="majorEastAsia" w:cstheme="majorBidi"/>
      <w:iCs/>
      <w:szCs w:val="22"/>
      <w:lang w:eastAsia="en-US"/>
    </w:rPr>
  </w:style>
  <w:style w:type="paragraph" w:styleId="berschrift8">
    <w:name w:val="heading 8"/>
    <w:basedOn w:val="berschrift5"/>
    <w:next w:val="Standard"/>
    <w:link w:val="berschrift8Zchn"/>
    <w:uiPriority w:val="49"/>
    <w:semiHidden/>
    <w:qFormat/>
    <w:rsid w:val="00C73A29"/>
    <w:pPr>
      <w:outlineLvl w:val="7"/>
    </w:pPr>
    <w:rPr>
      <w:rFonts w:eastAsiaTheme="majorEastAsia" w:cstheme="majorBidi"/>
      <w:lang w:eastAsia="en-US"/>
    </w:rPr>
  </w:style>
  <w:style w:type="paragraph" w:styleId="berschrift9">
    <w:name w:val="heading 9"/>
    <w:basedOn w:val="berschrift5"/>
    <w:next w:val="Standard"/>
    <w:link w:val="berschrift9Zchn"/>
    <w:uiPriority w:val="49"/>
    <w:semiHidden/>
    <w:qFormat/>
    <w:rsid w:val="00C73A29"/>
    <w:pPr>
      <w:outlineLvl w:val="8"/>
    </w:pPr>
    <w:rPr>
      <w:rFonts w:eastAsiaTheme="majorEastAsia" w:cstheme="majorBidi"/>
      <w:iCs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t">
    <w:name w:val="art"/>
    <w:basedOn w:val="Standard"/>
    <w:next w:val="Name"/>
    <w:uiPriority w:val="39"/>
    <w:unhideWhenUsed/>
    <w:rsid w:val="00C73A29"/>
    <w:pPr>
      <w:spacing w:before="7440"/>
      <w:ind w:left="3969"/>
    </w:pPr>
    <w:rPr>
      <w:sz w:val="28"/>
      <w:lang w:eastAsia="en-US"/>
    </w:rPr>
  </w:style>
  <w:style w:type="paragraph" w:styleId="Beschriftung">
    <w:name w:val="caption"/>
    <w:basedOn w:val="Standard"/>
    <w:next w:val="Standard"/>
    <w:uiPriority w:val="39"/>
    <w:unhideWhenUsed/>
    <w:qFormat/>
    <w:rsid w:val="00C73A29"/>
    <w:pPr>
      <w:tabs>
        <w:tab w:val="left" w:pos="851"/>
      </w:tabs>
      <w:spacing w:before="120" w:after="240"/>
    </w:pPr>
    <w:rPr>
      <w:i/>
    </w:rPr>
  </w:style>
  <w:style w:type="paragraph" w:styleId="Endnotentext">
    <w:name w:val="endnote text"/>
    <w:basedOn w:val="Standard"/>
    <w:link w:val="EndnotentextZchn"/>
    <w:semiHidden/>
    <w:rsid w:val="00CA55E9"/>
    <w:rPr>
      <w:sz w:val="20"/>
    </w:rPr>
  </w:style>
  <w:style w:type="paragraph" w:customStyle="1" w:styleId="Code">
    <w:name w:val="Code"/>
    <w:basedOn w:val="Standard"/>
    <w:rsid w:val="00CA55E9"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ind w:left="108" w:right="108"/>
    </w:pPr>
    <w:rPr>
      <w:rFonts w:ascii="Courier New" w:hAnsi="Courier New"/>
      <w:noProof/>
      <w:sz w:val="18"/>
    </w:rPr>
  </w:style>
  <w:style w:type="paragraph" w:customStyle="1" w:styleId="Contents">
    <w:name w:val="Contents"/>
    <w:basedOn w:val="Standard"/>
    <w:next w:val="Standard"/>
    <w:uiPriority w:val="39"/>
    <w:unhideWhenUsed/>
    <w:rsid w:val="00C73A29"/>
    <w:pPr>
      <w:spacing w:before="240"/>
      <w:outlineLvl w:val="5"/>
    </w:pPr>
    <w:rPr>
      <w:b/>
      <w:caps/>
      <w:color w:val="004483"/>
      <w:sz w:val="32"/>
    </w:rPr>
  </w:style>
  <w:style w:type="paragraph" w:customStyle="1" w:styleId="Name">
    <w:name w:val="Name"/>
    <w:basedOn w:val="art"/>
    <w:next w:val="Number"/>
    <w:uiPriority w:val="39"/>
    <w:unhideWhenUsed/>
    <w:rsid w:val="00C73A29"/>
    <w:pPr>
      <w:spacing w:before="360"/>
    </w:pPr>
  </w:style>
  <w:style w:type="paragraph" w:customStyle="1" w:styleId="Number">
    <w:name w:val="Number"/>
    <w:basedOn w:val="Name"/>
    <w:next w:val="DocType"/>
    <w:uiPriority w:val="39"/>
    <w:unhideWhenUsed/>
    <w:rsid w:val="00C73A29"/>
    <w:pPr>
      <w:spacing w:before="0"/>
    </w:pPr>
    <w:rPr>
      <w:sz w:val="20"/>
    </w:rPr>
  </w:style>
  <w:style w:type="paragraph" w:customStyle="1" w:styleId="DocType">
    <w:name w:val="DocType"/>
    <w:basedOn w:val="Number"/>
    <w:uiPriority w:val="39"/>
    <w:unhideWhenUsed/>
    <w:rsid w:val="00C73A29"/>
    <w:rPr>
      <w:b/>
      <w:color w:val="003399"/>
      <w:sz w:val="44"/>
    </w:rPr>
  </w:style>
  <w:style w:type="paragraph" w:customStyle="1" w:styleId="Copyright">
    <w:name w:val="Copyright"/>
    <w:basedOn w:val="DocType"/>
    <w:next w:val="Standard"/>
    <w:uiPriority w:val="39"/>
    <w:unhideWhenUsed/>
    <w:rsid w:val="00C73A29"/>
    <w:pPr>
      <w:spacing w:after="0"/>
    </w:pPr>
    <w:rPr>
      <w:b w:val="0"/>
      <w:color w:val="auto"/>
      <w:sz w:val="18"/>
    </w:rPr>
  </w:style>
  <w:style w:type="paragraph" w:styleId="Dokumentstruktur">
    <w:name w:val="Document Map"/>
    <w:basedOn w:val="Standard"/>
    <w:link w:val="DokumentstrukturZchn"/>
    <w:semiHidden/>
    <w:rsid w:val="00CA55E9"/>
    <w:pPr>
      <w:shd w:val="clear" w:color="auto" w:fill="000080"/>
    </w:pPr>
  </w:style>
  <w:style w:type="character" w:customStyle="1" w:styleId="DokumentstrukturZchn">
    <w:name w:val="Dokumentstruktur Zchn"/>
    <w:basedOn w:val="Absatz-Standardschriftart"/>
    <w:link w:val="Dokumentstruktur"/>
    <w:semiHidden/>
    <w:rsid w:val="0081536B"/>
    <w:rPr>
      <w:rFonts w:ascii="Arial" w:hAnsi="Arial" w:cs="Times New Roman"/>
      <w:szCs w:val="20"/>
      <w:shd w:val="clear" w:color="auto" w:fill="000080"/>
      <w:lang w:val="en-GB" w:eastAsia="de-AT"/>
    </w:rPr>
  </w:style>
  <w:style w:type="paragraph" w:styleId="Fuzeile">
    <w:name w:val="footer"/>
    <w:basedOn w:val="Standard"/>
    <w:link w:val="FuzeileZchn"/>
    <w:uiPriority w:val="39"/>
    <w:semiHidden/>
    <w:rsid w:val="00C73A29"/>
    <w:pPr>
      <w:tabs>
        <w:tab w:val="right" w:pos="1020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39"/>
    <w:semiHidden/>
    <w:rsid w:val="00B2153D"/>
    <w:rPr>
      <w:rFonts w:ascii="Arial" w:hAnsi="Arial" w:cs="Times New Roman"/>
      <w:sz w:val="18"/>
      <w:szCs w:val="20"/>
      <w:lang w:val="en-GB" w:eastAsia="de-AT"/>
    </w:rPr>
  </w:style>
  <w:style w:type="paragraph" w:customStyle="1" w:styleId="Graphic">
    <w:name w:val="Graphic"/>
    <w:basedOn w:val="Standard"/>
    <w:rsid w:val="00C73A29"/>
    <w:pPr>
      <w:keepNext/>
      <w:ind w:right="-284"/>
    </w:pPr>
  </w:style>
  <w:style w:type="paragraph" w:styleId="Kopfzeile">
    <w:name w:val="header"/>
    <w:basedOn w:val="Standard"/>
    <w:link w:val="KopfzeileZchn"/>
    <w:uiPriority w:val="39"/>
    <w:unhideWhenUsed/>
    <w:rsid w:val="00C73A29"/>
    <w:pPr>
      <w:tabs>
        <w:tab w:val="right" w:pos="10206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39"/>
    <w:rsid w:val="0081536B"/>
    <w:rPr>
      <w:rFonts w:ascii="Arial" w:hAnsi="Arial" w:cs="Times New Roman"/>
      <w:sz w:val="18"/>
      <w:szCs w:val="20"/>
      <w:lang w:val="en-GB" w:eastAsia="de-AT"/>
    </w:rPr>
  </w:style>
  <w:style w:type="character" w:customStyle="1" w:styleId="berschrift1Zchn">
    <w:name w:val="Überschrift 1 Zchn"/>
    <w:basedOn w:val="Absatz-Standardschriftart"/>
    <w:link w:val="berschrift1"/>
    <w:rsid w:val="0081536B"/>
    <w:rPr>
      <w:rFonts w:ascii="Arial" w:hAnsi="Arial" w:cs="Times New Roman"/>
      <w:b/>
      <w:color w:val="003399"/>
      <w:kern w:val="28"/>
      <w:sz w:val="32"/>
      <w:szCs w:val="20"/>
      <w:lang w:val="en-GB" w:eastAsia="de-AT"/>
    </w:rPr>
  </w:style>
  <w:style w:type="character" w:customStyle="1" w:styleId="berschrift2Zchn">
    <w:name w:val="Überschrift 2 Zchn"/>
    <w:basedOn w:val="Absatz-Standardschriftart"/>
    <w:link w:val="berschrift2"/>
    <w:rsid w:val="00C73A29"/>
    <w:rPr>
      <w:rFonts w:ascii="Arial" w:hAnsi="Arial" w:cs="Times New Roman"/>
      <w:b/>
      <w:kern w:val="28"/>
      <w:sz w:val="28"/>
      <w:szCs w:val="20"/>
      <w:lang w:val="en-GB" w:eastAsia="de-AT"/>
    </w:rPr>
  </w:style>
  <w:style w:type="character" w:customStyle="1" w:styleId="berschrift3Zchn">
    <w:name w:val="Überschrift 3 Zchn"/>
    <w:basedOn w:val="Absatz-Standardschriftart"/>
    <w:link w:val="berschrift3"/>
    <w:rsid w:val="00C73A29"/>
    <w:rPr>
      <w:rFonts w:ascii="Arial" w:hAnsi="Arial" w:cs="Times New Roman"/>
      <w:b/>
      <w:kern w:val="28"/>
      <w:sz w:val="24"/>
      <w:szCs w:val="20"/>
      <w:lang w:val="en-GB" w:eastAsia="de-AT"/>
    </w:rPr>
  </w:style>
  <w:style w:type="character" w:customStyle="1" w:styleId="berschrift4Zchn">
    <w:name w:val="Überschrift 4 Zchn"/>
    <w:basedOn w:val="Absatz-Standardschriftart"/>
    <w:link w:val="berschrift4"/>
    <w:rsid w:val="00C73A29"/>
    <w:rPr>
      <w:rFonts w:ascii="Arial" w:hAnsi="Arial" w:cs="Times New Roman"/>
      <w:b/>
      <w:kern w:val="28"/>
      <w:szCs w:val="20"/>
      <w:lang w:val="en-GB" w:eastAsia="de-AT"/>
    </w:rPr>
  </w:style>
  <w:style w:type="character" w:customStyle="1" w:styleId="berschrift5Zchn">
    <w:name w:val="Überschrift 5 Zchn"/>
    <w:basedOn w:val="Absatz-Standardschriftart"/>
    <w:link w:val="berschrift5"/>
    <w:rsid w:val="00C73A29"/>
    <w:rPr>
      <w:rFonts w:ascii="Arial" w:hAnsi="Arial" w:cs="Times New Roman"/>
      <w:b/>
      <w:kern w:val="28"/>
      <w:szCs w:val="20"/>
      <w:lang w:val="en-GB" w:eastAsia="de-AT"/>
    </w:rPr>
  </w:style>
  <w:style w:type="character" w:customStyle="1" w:styleId="berschrift6Zchn">
    <w:name w:val="Überschrift 6 Zchn"/>
    <w:basedOn w:val="Absatz-Standardschriftart"/>
    <w:link w:val="berschrift6"/>
    <w:uiPriority w:val="49"/>
    <w:semiHidden/>
    <w:rsid w:val="00B2153D"/>
    <w:rPr>
      <w:rFonts w:ascii="Arial" w:eastAsiaTheme="majorEastAsia" w:hAnsi="Arial" w:cstheme="majorBidi"/>
      <w:b/>
      <w:iCs/>
      <w:kern w:val="28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49"/>
    <w:semiHidden/>
    <w:rsid w:val="00B2153D"/>
    <w:rPr>
      <w:rFonts w:ascii="Arial" w:eastAsiaTheme="majorEastAsia" w:hAnsi="Arial" w:cstheme="majorBidi"/>
      <w:b/>
      <w:iCs/>
      <w:kern w:val="28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49"/>
    <w:semiHidden/>
    <w:rsid w:val="00B2153D"/>
    <w:rPr>
      <w:rFonts w:ascii="Arial" w:eastAsiaTheme="majorEastAsia" w:hAnsi="Arial" w:cstheme="majorBidi"/>
      <w:b/>
      <w:kern w:val="28"/>
      <w:szCs w:val="20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49"/>
    <w:semiHidden/>
    <w:rsid w:val="00B2153D"/>
    <w:rPr>
      <w:rFonts w:ascii="Arial" w:eastAsiaTheme="majorEastAsia" w:hAnsi="Arial" w:cstheme="majorBidi"/>
      <w:b/>
      <w:iCs/>
      <w:kern w:val="28"/>
      <w:szCs w:val="20"/>
      <w:lang w:val="en-GB"/>
    </w:rPr>
  </w:style>
  <w:style w:type="character" w:customStyle="1" w:styleId="EndnotentextZchn">
    <w:name w:val="Endnotentext Zchn"/>
    <w:basedOn w:val="Absatz-Standardschriftart"/>
    <w:link w:val="Endnotentext"/>
    <w:semiHidden/>
    <w:rsid w:val="00CA55E9"/>
    <w:rPr>
      <w:rFonts w:ascii="Arial" w:hAnsi="Arial" w:cs="Times New Roman"/>
      <w:sz w:val="20"/>
      <w:szCs w:val="20"/>
      <w:lang w:val="en-GB" w:eastAsia="de-AT"/>
    </w:rPr>
  </w:style>
  <w:style w:type="paragraph" w:customStyle="1" w:styleId="HistoryChart">
    <w:name w:val="History Chart"/>
    <w:basedOn w:val="Normal-"/>
    <w:uiPriority w:val="39"/>
    <w:unhideWhenUsed/>
    <w:rsid w:val="00C73A29"/>
    <w:pPr>
      <w:spacing w:before="120" w:after="120" w:line="240" w:lineRule="auto"/>
    </w:pPr>
    <w:rPr>
      <w:sz w:val="16"/>
    </w:rPr>
  </w:style>
  <w:style w:type="paragraph" w:styleId="Index1">
    <w:name w:val="index 1"/>
    <w:basedOn w:val="Standard"/>
    <w:uiPriority w:val="39"/>
    <w:semiHidden/>
    <w:rsid w:val="00C73A29"/>
    <w:pPr>
      <w:spacing w:before="120" w:after="0" w:line="240" w:lineRule="auto"/>
    </w:pPr>
    <w:rPr>
      <w:noProof/>
      <w:sz w:val="20"/>
      <w:lang w:eastAsia="en-US"/>
    </w:rPr>
  </w:style>
  <w:style w:type="paragraph" w:styleId="Index2">
    <w:name w:val="index 2"/>
    <w:basedOn w:val="Index1"/>
    <w:uiPriority w:val="39"/>
    <w:semiHidden/>
    <w:rsid w:val="00C73A29"/>
    <w:pPr>
      <w:spacing w:before="0"/>
      <w:ind w:left="567"/>
    </w:pPr>
    <w:rPr>
      <w:sz w:val="18"/>
    </w:rPr>
  </w:style>
  <w:style w:type="paragraph" w:styleId="Indexberschrift">
    <w:name w:val="index heading"/>
    <w:basedOn w:val="Standard"/>
    <w:next w:val="Index1"/>
    <w:uiPriority w:val="39"/>
    <w:semiHidden/>
    <w:rsid w:val="00C73A29"/>
    <w:pPr>
      <w:keepNext/>
      <w:pBdr>
        <w:bottom w:val="single" w:sz="6" w:space="1" w:color="003399"/>
      </w:pBdr>
      <w:spacing w:before="120" w:line="240" w:lineRule="auto"/>
    </w:pPr>
    <w:rPr>
      <w:b/>
      <w:i/>
      <w:noProof/>
      <w:color w:val="003399"/>
      <w:sz w:val="24"/>
      <w:lang w:eastAsia="en-US"/>
    </w:rPr>
  </w:style>
  <w:style w:type="paragraph" w:customStyle="1" w:styleId="EndnoteHeading">
    <w:name w:val="Endnote Heading"/>
    <w:basedOn w:val="Endnotentext"/>
    <w:next w:val="Endnotentext"/>
    <w:semiHidden/>
    <w:rsid w:val="00CA55E9"/>
    <w:pPr>
      <w:spacing w:before="360"/>
      <w:ind w:left="1418" w:hanging="567"/>
    </w:pPr>
    <w:rPr>
      <w:b/>
      <w:lang w:eastAsia="en-US"/>
    </w:rPr>
  </w:style>
  <w:style w:type="paragraph" w:customStyle="1" w:styleId="FooterClassification">
    <w:name w:val="Footer Classification"/>
    <w:basedOn w:val="Fuzeile"/>
    <w:uiPriority w:val="39"/>
    <w:semiHidden/>
    <w:unhideWhenUsed/>
    <w:qFormat/>
    <w:rsid w:val="00C73A29"/>
    <w:pPr>
      <w:tabs>
        <w:tab w:val="clear" w:pos="10206"/>
        <w:tab w:val="right" w:pos="9356"/>
      </w:tabs>
    </w:pPr>
    <w:rPr>
      <w:b/>
      <w:color w:val="808080" w:themeColor="background1" w:themeShade="80"/>
    </w:rPr>
  </w:style>
  <w:style w:type="character" w:customStyle="1" w:styleId="Highlighted">
    <w:name w:val="Highlighted"/>
    <w:basedOn w:val="Absatz-Standardschriftart"/>
    <w:qFormat/>
    <w:rsid w:val="00C73A29"/>
    <w:rPr>
      <w:bdr w:val="none" w:sz="0" w:space="0" w:color="auto"/>
      <w:shd w:val="clear" w:color="auto" w:fill="C7DCEA"/>
    </w:rPr>
  </w:style>
  <w:style w:type="paragraph" w:customStyle="1" w:styleId="Note">
    <w:name w:val="Note"/>
    <w:basedOn w:val="Standard"/>
    <w:link w:val="NoteChar"/>
    <w:rsid w:val="00C73A29"/>
    <w:rPr>
      <w:i/>
      <w:sz w:val="20"/>
    </w:rPr>
  </w:style>
  <w:style w:type="paragraph" w:customStyle="1" w:styleId="Normal-">
    <w:name w:val="Normal-"/>
    <w:basedOn w:val="Standard"/>
    <w:rsid w:val="00C73A29"/>
    <w:pPr>
      <w:spacing w:after="0"/>
    </w:pPr>
  </w:style>
  <w:style w:type="paragraph" w:styleId="Abbildungsverzeichnis">
    <w:name w:val="table of figures"/>
    <w:basedOn w:val="Verzeichnis4"/>
    <w:next w:val="Standard"/>
    <w:uiPriority w:val="99"/>
    <w:semiHidden/>
    <w:unhideWhenUsed/>
    <w:rsid w:val="00CA55E9"/>
  </w:style>
  <w:style w:type="paragraph" w:customStyle="1" w:styleId="Imprint">
    <w:name w:val="Imprint"/>
    <w:basedOn w:val="Standard"/>
    <w:uiPriority w:val="39"/>
    <w:semiHidden/>
    <w:unhideWhenUsed/>
    <w:qFormat/>
    <w:rsid w:val="00C73A29"/>
    <w:rPr>
      <w:sz w:val="16"/>
      <w:szCs w:val="16"/>
    </w:rPr>
  </w:style>
  <w:style w:type="paragraph" w:styleId="Verzeichnis1">
    <w:name w:val="toc 1"/>
    <w:basedOn w:val="Standard"/>
    <w:next w:val="Standard"/>
    <w:uiPriority w:val="39"/>
    <w:rsid w:val="00C73A29"/>
    <w:pPr>
      <w:keepNext/>
      <w:keepLines/>
      <w:tabs>
        <w:tab w:val="left" w:pos="1134"/>
        <w:tab w:val="right" w:leader="dot" w:pos="9299"/>
      </w:tabs>
      <w:spacing w:before="240"/>
      <w:ind w:left="1134" w:right="851" w:hanging="1134"/>
    </w:pPr>
    <w:rPr>
      <w:noProof/>
      <w:color w:val="003399"/>
      <w:sz w:val="28"/>
    </w:rPr>
  </w:style>
  <w:style w:type="paragraph" w:styleId="Verzeichnis2">
    <w:name w:val="toc 2"/>
    <w:basedOn w:val="Verzeichnis1"/>
    <w:next w:val="Standard"/>
    <w:uiPriority w:val="39"/>
    <w:rsid w:val="00C73A29"/>
    <w:pPr>
      <w:keepNext w:val="0"/>
      <w:spacing w:before="120" w:after="0"/>
    </w:pPr>
    <w:rPr>
      <w:color w:val="auto"/>
      <w:sz w:val="24"/>
    </w:rPr>
  </w:style>
  <w:style w:type="paragraph" w:styleId="Verzeichnis3">
    <w:name w:val="toc 3"/>
    <w:basedOn w:val="Verzeichnis2"/>
    <w:next w:val="Standard"/>
    <w:uiPriority w:val="39"/>
    <w:rsid w:val="00C73A29"/>
    <w:pPr>
      <w:spacing w:before="0"/>
    </w:pPr>
    <w:rPr>
      <w:sz w:val="18"/>
    </w:rPr>
  </w:style>
  <w:style w:type="paragraph" w:styleId="Verzeichnis4">
    <w:name w:val="toc 4"/>
    <w:basedOn w:val="Verzeichnis3"/>
    <w:next w:val="Standard"/>
    <w:uiPriority w:val="39"/>
    <w:rsid w:val="00C73A29"/>
    <w:pPr>
      <w:tabs>
        <w:tab w:val="clear" w:pos="1134"/>
        <w:tab w:val="left" w:pos="1304"/>
      </w:tabs>
      <w:ind w:left="1588" w:hanging="1588"/>
    </w:pPr>
  </w:style>
  <w:style w:type="paragraph" w:styleId="Verzeichnis5">
    <w:name w:val="toc 5"/>
    <w:basedOn w:val="Verzeichnis4"/>
    <w:next w:val="Standard"/>
    <w:uiPriority w:val="39"/>
    <w:semiHidden/>
    <w:rsid w:val="00642735"/>
    <w:pPr>
      <w:ind w:left="1304" w:hanging="1304"/>
    </w:pPr>
    <w:rPr>
      <w:rFonts w:eastAsiaTheme="minorHAnsi" w:cstheme="minorBidi"/>
      <w:szCs w:val="22"/>
      <w:lang w:eastAsia="en-US"/>
    </w:rPr>
  </w:style>
  <w:style w:type="paragraph" w:styleId="Verzeichnis6">
    <w:name w:val="toc 6"/>
    <w:basedOn w:val="Verzeichnis4"/>
    <w:next w:val="Standard"/>
    <w:uiPriority w:val="39"/>
    <w:semiHidden/>
    <w:rsid w:val="00642735"/>
    <w:pPr>
      <w:ind w:left="1304" w:hanging="1304"/>
    </w:pPr>
    <w:rPr>
      <w:rFonts w:eastAsiaTheme="minorHAnsi" w:cstheme="minorBidi"/>
      <w:szCs w:val="22"/>
      <w:lang w:eastAsia="en-US"/>
    </w:rPr>
  </w:style>
  <w:style w:type="paragraph" w:styleId="Verzeichnis7">
    <w:name w:val="toc 7"/>
    <w:basedOn w:val="Verzeichnis4"/>
    <w:next w:val="Standard"/>
    <w:uiPriority w:val="39"/>
    <w:semiHidden/>
    <w:rsid w:val="00642735"/>
    <w:pPr>
      <w:ind w:left="1304" w:hanging="1304"/>
    </w:pPr>
    <w:rPr>
      <w:rFonts w:eastAsiaTheme="minorHAnsi" w:cstheme="minorBidi"/>
      <w:szCs w:val="22"/>
      <w:lang w:eastAsia="en-US"/>
    </w:rPr>
  </w:style>
  <w:style w:type="paragraph" w:styleId="Verzeichnis8">
    <w:name w:val="toc 8"/>
    <w:basedOn w:val="Verzeichnis4"/>
    <w:next w:val="Standard"/>
    <w:uiPriority w:val="39"/>
    <w:semiHidden/>
    <w:rsid w:val="00642735"/>
    <w:pPr>
      <w:ind w:left="1304" w:hanging="1304"/>
    </w:pPr>
    <w:rPr>
      <w:rFonts w:eastAsiaTheme="minorHAnsi" w:cstheme="minorBidi"/>
      <w:szCs w:val="22"/>
      <w:lang w:eastAsia="en-US"/>
    </w:rPr>
  </w:style>
  <w:style w:type="paragraph" w:styleId="Aufzhlungszeichen">
    <w:name w:val="List Bullet"/>
    <w:basedOn w:val="Standard"/>
    <w:rsid w:val="00C73A29"/>
    <w:pPr>
      <w:numPr>
        <w:numId w:val="26"/>
      </w:numPr>
      <w:contextualSpacing/>
    </w:pPr>
  </w:style>
  <w:style w:type="paragraph" w:customStyle="1" w:styleId="Warning">
    <w:name w:val="Warning"/>
    <w:basedOn w:val="Normal-"/>
    <w:rsid w:val="00C73A29"/>
    <w:pPr>
      <w:spacing w:before="120" w:after="120"/>
    </w:pPr>
    <w:rPr>
      <w:b/>
    </w:rPr>
  </w:style>
  <w:style w:type="paragraph" w:styleId="Sprechblasentext">
    <w:name w:val="Balloon Text"/>
    <w:basedOn w:val="Standard"/>
    <w:link w:val="SprechblasentextZchn"/>
    <w:semiHidden/>
    <w:rsid w:val="00CA55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C680E"/>
    <w:rPr>
      <w:rFonts w:ascii="Tahoma" w:hAnsi="Tahoma" w:cs="Tahoma"/>
      <w:sz w:val="16"/>
      <w:szCs w:val="16"/>
      <w:lang w:val="en-GB" w:eastAsia="de-AT"/>
    </w:rPr>
  </w:style>
  <w:style w:type="paragraph" w:styleId="Aufzhlungszeichen2">
    <w:name w:val="List Bullet 2"/>
    <w:basedOn w:val="Standard"/>
    <w:rsid w:val="00C73A29"/>
    <w:pPr>
      <w:numPr>
        <w:numId w:val="27"/>
      </w:numPr>
      <w:contextualSpacing/>
    </w:pPr>
  </w:style>
  <w:style w:type="paragraph" w:styleId="Listennummer">
    <w:name w:val="List Number"/>
    <w:basedOn w:val="Standard"/>
    <w:rsid w:val="00C73A29"/>
    <w:pPr>
      <w:numPr>
        <w:numId w:val="28"/>
      </w:numPr>
      <w:contextualSpacing/>
    </w:pPr>
  </w:style>
  <w:style w:type="paragraph" w:customStyle="1" w:styleId="Normal">
    <w:name w:val="Normal+"/>
    <w:basedOn w:val="Standard"/>
    <w:rsid w:val="00C73A29"/>
    <w:pPr>
      <w:spacing w:before="120"/>
    </w:pPr>
  </w:style>
  <w:style w:type="paragraph" w:styleId="Verzeichnis9">
    <w:name w:val="toc 9"/>
    <w:basedOn w:val="Verzeichnis4"/>
    <w:next w:val="Standard"/>
    <w:uiPriority w:val="39"/>
    <w:semiHidden/>
    <w:rsid w:val="00642735"/>
    <w:pPr>
      <w:ind w:left="1304" w:hanging="1304"/>
    </w:pPr>
    <w:rPr>
      <w:rFonts w:eastAsiaTheme="minorHAnsi" w:cstheme="minorBidi"/>
      <w:szCs w:val="22"/>
      <w:lang w:eastAsia="en-US"/>
    </w:rPr>
  </w:style>
  <w:style w:type="character" w:styleId="Funotenzeichen">
    <w:name w:val="footnote reference"/>
    <w:basedOn w:val="Absatz-Standardschriftart"/>
    <w:uiPriority w:val="39"/>
    <w:semiHidden/>
    <w:rsid w:val="00C73A29"/>
    <w:rPr>
      <w:vertAlign w:val="superscript"/>
    </w:rPr>
  </w:style>
  <w:style w:type="paragraph" w:styleId="Funotentext">
    <w:name w:val="footnote text"/>
    <w:basedOn w:val="Standard"/>
    <w:link w:val="FunotentextZchn"/>
    <w:uiPriority w:val="39"/>
    <w:semiHidden/>
    <w:rsid w:val="00C73A29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39"/>
    <w:semiHidden/>
    <w:rsid w:val="00C73A29"/>
    <w:rPr>
      <w:rFonts w:ascii="Arial" w:hAnsi="Arial" w:cs="Times New Roman"/>
      <w:sz w:val="20"/>
      <w:szCs w:val="20"/>
      <w:lang w:val="en-GB" w:eastAsia="de-AT"/>
    </w:rPr>
  </w:style>
  <w:style w:type="paragraph" w:customStyle="1" w:styleId="GraphicXXL">
    <w:name w:val="Graphic XXL"/>
    <w:basedOn w:val="Graphic"/>
    <w:semiHidden/>
    <w:unhideWhenUsed/>
    <w:rsid w:val="00C73A29"/>
    <w:pPr>
      <w:ind w:left="-567"/>
      <w:jc w:val="center"/>
    </w:pPr>
  </w:style>
  <w:style w:type="character" w:customStyle="1" w:styleId="NoteChar">
    <w:name w:val="Note Char"/>
    <w:basedOn w:val="Absatz-Standardschriftart"/>
    <w:link w:val="Note"/>
    <w:rsid w:val="00C73A29"/>
    <w:rPr>
      <w:rFonts w:ascii="Arial" w:hAnsi="Arial" w:cs="Times New Roman"/>
      <w:i/>
      <w:sz w:val="20"/>
      <w:szCs w:val="20"/>
      <w:lang w:val="en-GB" w:eastAsia="de-AT"/>
    </w:rPr>
  </w:style>
  <w:style w:type="paragraph" w:customStyle="1" w:styleId="Table">
    <w:name w:val="Table"/>
    <w:basedOn w:val="Standard"/>
    <w:rsid w:val="00C73A29"/>
    <w:pPr>
      <w:spacing w:after="0" w:line="240" w:lineRule="auto"/>
    </w:pPr>
  </w:style>
  <w:style w:type="paragraph" w:customStyle="1" w:styleId="Table0">
    <w:name w:val="Table+"/>
    <w:basedOn w:val="Standard"/>
    <w:rsid w:val="00C73A29"/>
    <w:pPr>
      <w:spacing w:before="60" w:after="60" w:line="240" w:lineRule="auto"/>
    </w:pPr>
  </w:style>
  <w:style w:type="paragraph" w:customStyle="1" w:styleId="Table1">
    <w:name w:val="Table++"/>
    <w:basedOn w:val="Standard"/>
    <w:rsid w:val="00C73A29"/>
    <w:pPr>
      <w:spacing w:before="120" w:line="240" w:lineRule="auto"/>
    </w:pPr>
  </w:style>
  <w:style w:type="table" w:styleId="Tabellenraster">
    <w:name w:val="Table Grid"/>
    <w:basedOn w:val="NormaleTabelle"/>
    <w:uiPriority w:val="59"/>
    <w:rsid w:val="004F3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aliases w:val="Bullits,List Paragraph1"/>
    <w:basedOn w:val="Standard"/>
    <w:link w:val="ListenabsatzZchn"/>
    <w:uiPriority w:val="34"/>
    <w:qFormat/>
    <w:rsid w:val="00054BD7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2F3494"/>
    <w:rPr>
      <w:color w:val="0563C1"/>
      <w:u w:val="single"/>
    </w:rPr>
  </w:style>
  <w:style w:type="character" w:customStyle="1" w:styleId="ListenabsatzZchn">
    <w:name w:val="Listenabsatz Zchn"/>
    <w:aliases w:val="Bullits Zchn,List Paragraph1 Zchn"/>
    <w:basedOn w:val="Absatz-Standardschriftart"/>
    <w:link w:val="Listenabsatz"/>
    <w:uiPriority w:val="34"/>
    <w:locked/>
    <w:rsid w:val="002F3494"/>
    <w:rPr>
      <w:rFonts w:ascii="Arial" w:hAnsi="Arial" w:cs="Times New Roman"/>
      <w:szCs w:val="20"/>
      <w:lang w:val="en-GB"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762DB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276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801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00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7CA80-B955-4E6C-9AB2-24D67864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Thales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GOERITZ Hannah</dc:creator>
  <cp:lastModifiedBy>Havlik Denis</cp:lastModifiedBy>
  <cp:revision>2</cp:revision>
  <cp:lastPrinted>2019-01-30T14:35:00Z</cp:lastPrinted>
  <dcterms:created xsi:type="dcterms:W3CDTF">2019-03-14T16:13:00Z</dcterms:created>
  <dcterms:modified xsi:type="dcterms:W3CDTF">2019-03-14T16:13:00Z</dcterms:modified>
</cp:coreProperties>
</file>